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96091" w14:textId="77777777" w:rsidR="00D37A08" w:rsidRDefault="00D37A08">
      <w:pPr>
        <w:pStyle w:val="Corpsdetexte"/>
        <w:rPr>
          <w:rFonts w:ascii="Times New Roman"/>
        </w:rPr>
      </w:pPr>
    </w:p>
    <w:p w14:paraId="509A4370" w14:textId="77777777" w:rsidR="00D37A08" w:rsidRDefault="00D37A08">
      <w:pPr>
        <w:pStyle w:val="Corpsdetexte"/>
        <w:spacing w:before="6"/>
        <w:rPr>
          <w:rFonts w:ascii="Times New Roman"/>
          <w:sz w:val="29"/>
        </w:rPr>
      </w:pPr>
    </w:p>
    <w:p w14:paraId="4919F255" w14:textId="77777777" w:rsidR="00D37A08" w:rsidRPr="00B94572" w:rsidRDefault="00D37A08">
      <w:pPr>
        <w:pStyle w:val="Corpsdetexte"/>
        <w:spacing w:line="235" w:lineRule="exact"/>
        <w:ind w:left="2879"/>
        <w:rPr>
          <w:rFonts w:ascii="Tahoma" w:hAnsi="Tahoma" w:cs="Tahoma"/>
          <w:sz w:val="24"/>
          <w:szCs w:val="24"/>
        </w:rPr>
      </w:pPr>
    </w:p>
    <w:p w14:paraId="03728E22" w14:textId="77777777" w:rsidR="00C96F93" w:rsidRDefault="00C96F93" w:rsidP="00C96F93">
      <w:pPr>
        <w:pStyle w:val="Corpsdetexte"/>
        <w:spacing w:before="7"/>
        <w:jc w:val="center"/>
        <w:rPr>
          <w:rFonts w:ascii="Tahoma" w:hAnsi="Tahoma" w:cs="Tahoma"/>
          <w:b/>
          <w:bCs/>
          <w:sz w:val="24"/>
          <w:szCs w:val="24"/>
        </w:rPr>
      </w:pPr>
      <w:r>
        <w:rPr>
          <w:rFonts w:ascii="Tahoma" w:hAnsi="Tahoma" w:cs="Tahoma"/>
          <w:b/>
          <w:bCs/>
          <w:sz w:val="24"/>
          <w:szCs w:val="24"/>
        </w:rPr>
        <w:t xml:space="preserve">MODALITES DE SELECTIONS </w:t>
      </w:r>
    </w:p>
    <w:p w14:paraId="5CC36D5D" w14:textId="77777777" w:rsidR="00D37A08" w:rsidRDefault="00B46323" w:rsidP="00C96F93">
      <w:pPr>
        <w:pStyle w:val="Corpsdetexte"/>
        <w:spacing w:before="7"/>
        <w:jc w:val="center"/>
        <w:rPr>
          <w:rFonts w:ascii="Tahoma" w:hAnsi="Tahoma" w:cs="Tahoma"/>
          <w:b/>
          <w:bCs/>
          <w:sz w:val="24"/>
          <w:szCs w:val="24"/>
        </w:rPr>
      </w:pPr>
      <w:r>
        <w:rPr>
          <w:rFonts w:ascii="Tahoma" w:hAnsi="Tahoma" w:cs="Tahoma"/>
          <w:b/>
          <w:bCs/>
          <w:sz w:val="24"/>
          <w:szCs w:val="24"/>
        </w:rPr>
        <w:t>Avec les</w:t>
      </w:r>
      <w:r w:rsidR="00B94572" w:rsidRPr="00B94572">
        <w:rPr>
          <w:rFonts w:ascii="Tahoma" w:hAnsi="Tahoma" w:cs="Tahoma"/>
          <w:b/>
          <w:bCs/>
          <w:sz w:val="24"/>
          <w:szCs w:val="24"/>
        </w:rPr>
        <w:t xml:space="preserve"> QUOT</w:t>
      </w:r>
      <w:r w:rsidR="00C96F93">
        <w:rPr>
          <w:rFonts w:ascii="Tahoma" w:hAnsi="Tahoma" w:cs="Tahoma"/>
          <w:b/>
          <w:bCs/>
          <w:sz w:val="24"/>
          <w:szCs w:val="24"/>
        </w:rPr>
        <w:t>AS</w:t>
      </w:r>
    </w:p>
    <w:p w14:paraId="50477FC5" w14:textId="214378ED" w:rsidR="00C96F93" w:rsidRDefault="00C96F93" w:rsidP="00C96F93">
      <w:pPr>
        <w:pStyle w:val="Corpsdetexte"/>
        <w:spacing w:before="7"/>
        <w:jc w:val="center"/>
        <w:rPr>
          <w:rFonts w:ascii="Tahoma" w:hAnsi="Tahoma" w:cs="Tahoma"/>
          <w:b/>
          <w:bCs/>
          <w:sz w:val="24"/>
          <w:szCs w:val="24"/>
        </w:rPr>
      </w:pPr>
      <w:r>
        <w:rPr>
          <w:rFonts w:ascii="Tahoma" w:hAnsi="Tahoma" w:cs="Tahoma"/>
          <w:b/>
          <w:bCs/>
          <w:sz w:val="24"/>
          <w:szCs w:val="24"/>
        </w:rPr>
        <w:t>202</w:t>
      </w:r>
      <w:r w:rsidR="0022005E">
        <w:rPr>
          <w:rFonts w:ascii="Tahoma" w:hAnsi="Tahoma" w:cs="Tahoma"/>
          <w:b/>
          <w:bCs/>
          <w:sz w:val="24"/>
          <w:szCs w:val="24"/>
        </w:rPr>
        <w:t>6</w:t>
      </w:r>
    </w:p>
    <w:p w14:paraId="61FD937D" w14:textId="77777777" w:rsidR="00C96F93" w:rsidRPr="00C96F93" w:rsidRDefault="00C96F93" w:rsidP="00C96F93">
      <w:pPr>
        <w:rPr>
          <w:rFonts w:ascii="Tahoma" w:hAnsi="Tahoma" w:cs="Tahoma"/>
        </w:rPr>
      </w:pPr>
    </w:p>
    <w:p w14:paraId="581003F7" w14:textId="01AFB280" w:rsidR="00C96F93" w:rsidRPr="00954815" w:rsidRDefault="00954815" w:rsidP="00C96F93">
      <w:pPr>
        <w:rPr>
          <w:rFonts w:ascii="Tahoma" w:hAnsi="Tahoma" w:cs="Tahoma"/>
          <w:i/>
          <w:iCs/>
        </w:rPr>
      </w:pPr>
      <w:r w:rsidRPr="00954815">
        <w:rPr>
          <w:rFonts w:ascii="Tahoma" w:hAnsi="Tahoma" w:cs="Tahoma"/>
          <w:i/>
          <w:iCs/>
          <w:highlight w:val="yellow"/>
        </w:rPr>
        <w:t>Version : date du 4 décembre 2025</w:t>
      </w:r>
    </w:p>
    <w:p w14:paraId="760C679D" w14:textId="77777777" w:rsidR="00D37A08" w:rsidRPr="00C96F93" w:rsidRDefault="00D37A08" w:rsidP="00C96F93">
      <w:pPr>
        <w:rPr>
          <w:rFonts w:ascii="Tahoma" w:hAnsi="Tahoma" w:cs="Tahoma"/>
        </w:rPr>
      </w:pPr>
    </w:p>
    <w:p w14:paraId="54EFFA67" w14:textId="77777777" w:rsidR="00D37A08" w:rsidRPr="00C96F93" w:rsidRDefault="00C91364" w:rsidP="00C96F93">
      <w:pPr>
        <w:rPr>
          <w:rFonts w:ascii="Tahoma" w:hAnsi="Tahoma" w:cs="Tahoma"/>
          <w:b/>
          <w:bCs/>
        </w:rPr>
      </w:pPr>
      <w:r w:rsidRPr="00C96F93">
        <w:rPr>
          <w:rFonts w:ascii="Tahoma" w:hAnsi="Tahoma" w:cs="Tahoma"/>
          <w:b/>
          <w:bCs/>
        </w:rPr>
        <w:t>Règles communes à toutes les Grandes Epreuves Fédérales :</w:t>
      </w:r>
    </w:p>
    <w:p w14:paraId="156631BD" w14:textId="77777777" w:rsidR="00D37A08" w:rsidRPr="00C96F93" w:rsidRDefault="00C91364" w:rsidP="00C96F93">
      <w:pPr>
        <w:rPr>
          <w:rFonts w:ascii="Tahoma" w:hAnsi="Tahoma" w:cs="Tahoma"/>
        </w:rPr>
      </w:pPr>
      <w:r w:rsidRPr="00C96F93">
        <w:rPr>
          <w:rFonts w:ascii="Tahoma" w:hAnsi="Tahoma" w:cs="Tahoma"/>
        </w:rPr>
        <w:t>L’inscription se fait directement sur Espace Tri 2.0 au minimum 6 jours avant la compétition.</w:t>
      </w:r>
    </w:p>
    <w:p w14:paraId="0C8EDDDB" w14:textId="77777777" w:rsidR="00D37A08" w:rsidRPr="00C96F93" w:rsidRDefault="00C91364" w:rsidP="00C96F93">
      <w:pPr>
        <w:rPr>
          <w:rFonts w:ascii="Tahoma" w:hAnsi="Tahoma" w:cs="Tahoma"/>
        </w:rPr>
      </w:pPr>
      <w:r w:rsidRPr="00C96F93">
        <w:rPr>
          <w:rFonts w:ascii="Tahoma" w:hAnsi="Tahoma" w:cs="Tahoma"/>
        </w:rPr>
        <w:t>Pourront participer et prétendre à un classement ou titre du championnat de France, régional ou départemental, uniquement les athlètes pour lesquels (les) la demande de licence compétition Fédération Française de Triathlon aura été validée informatiquement dans l’application fédérale par la ligue régionale :</w:t>
      </w:r>
    </w:p>
    <w:p w14:paraId="5FE1C4E4" w14:textId="77777777" w:rsidR="00D37A08" w:rsidRPr="00C96F93" w:rsidRDefault="00C91364" w:rsidP="00C96F93">
      <w:pPr>
        <w:rPr>
          <w:rFonts w:ascii="Tahoma" w:hAnsi="Tahoma" w:cs="Tahoma"/>
        </w:rPr>
      </w:pPr>
      <w:r w:rsidRPr="00C96F93">
        <w:rPr>
          <w:rFonts w:ascii="Tahoma" w:hAnsi="Tahoma" w:cs="Tahoma"/>
        </w:rPr>
        <w:t>En cas de mutation : au plus tard le 31 janvier de la saison en cours,</w:t>
      </w:r>
    </w:p>
    <w:p w14:paraId="734B50B7" w14:textId="77777777" w:rsidR="00D37A08" w:rsidRPr="00C96F93" w:rsidRDefault="00C91364" w:rsidP="00C96F93">
      <w:pPr>
        <w:rPr>
          <w:rFonts w:ascii="Tahoma" w:hAnsi="Tahoma" w:cs="Tahoma"/>
        </w:rPr>
      </w:pPr>
      <w:r w:rsidRPr="00C96F93">
        <w:rPr>
          <w:rFonts w:ascii="Tahoma" w:hAnsi="Tahoma" w:cs="Tahoma"/>
        </w:rPr>
        <w:t>En l’absence de mutation : au plus tard 15 jours avant l’épreuve concernée</w:t>
      </w:r>
    </w:p>
    <w:p w14:paraId="2B648048" w14:textId="77777777" w:rsidR="00D37A08" w:rsidRPr="00C96F93" w:rsidRDefault="00D37A08" w:rsidP="00C96F93">
      <w:pPr>
        <w:rPr>
          <w:rFonts w:ascii="Tahoma" w:hAnsi="Tahoma" w:cs="Tahoma"/>
        </w:rPr>
      </w:pPr>
    </w:p>
    <w:p w14:paraId="499A111D" w14:textId="77777777" w:rsidR="00D37A08" w:rsidRPr="00C96F93" w:rsidRDefault="00C91364" w:rsidP="00C96F93">
      <w:pPr>
        <w:rPr>
          <w:rFonts w:ascii="Tahoma" w:hAnsi="Tahoma" w:cs="Tahoma"/>
        </w:rPr>
      </w:pPr>
      <w:r w:rsidRPr="00C96F93">
        <w:rPr>
          <w:rFonts w:ascii="Tahoma" w:hAnsi="Tahoma" w:cs="Tahoma"/>
        </w:rPr>
        <w:t>L’ensemble des participants d’un même club porteront la même tenue de leur club durant la course et sur le podium.</w:t>
      </w:r>
    </w:p>
    <w:p w14:paraId="368F5FE6" w14:textId="77777777" w:rsidR="00D37A08" w:rsidRPr="00C96F93" w:rsidRDefault="00C91364" w:rsidP="00C96F93">
      <w:pPr>
        <w:rPr>
          <w:rFonts w:ascii="Tahoma" w:hAnsi="Tahoma" w:cs="Tahoma"/>
        </w:rPr>
      </w:pPr>
      <w:r w:rsidRPr="00C96F93">
        <w:rPr>
          <w:rFonts w:ascii="Tahoma" w:hAnsi="Tahoma" w:cs="Tahoma"/>
        </w:rPr>
        <w:t>Les champions (</w:t>
      </w:r>
      <w:proofErr w:type="spellStart"/>
      <w:r w:rsidRPr="00C96F93">
        <w:rPr>
          <w:rFonts w:ascii="Tahoma" w:hAnsi="Tahoma" w:cs="Tahoma"/>
        </w:rPr>
        <w:t>nes</w:t>
      </w:r>
      <w:proofErr w:type="spellEnd"/>
      <w:r w:rsidRPr="00C96F93">
        <w:rPr>
          <w:rFonts w:ascii="Tahoma" w:hAnsi="Tahoma" w:cs="Tahoma"/>
        </w:rPr>
        <w:t>) de France sont tenus de revêtir ce maillot sur le podium protocolaire.</w:t>
      </w:r>
    </w:p>
    <w:p w14:paraId="355ED6A4" w14:textId="77777777" w:rsidR="00D37A08" w:rsidRPr="00C96F93" w:rsidRDefault="00C91364" w:rsidP="00C96F93">
      <w:pPr>
        <w:rPr>
          <w:rFonts w:ascii="Tahoma" w:hAnsi="Tahoma" w:cs="Tahoma"/>
        </w:rPr>
      </w:pPr>
      <w:r w:rsidRPr="00C96F93">
        <w:rPr>
          <w:rFonts w:ascii="Tahoma" w:hAnsi="Tahoma" w:cs="Tahoma"/>
        </w:rPr>
        <w:t>Lors d’épreuves décernant plusieurs titres de catégories différentes (Elite, U23) un même concurrent U23 peut être classé en catégorie Elite et U23.</w:t>
      </w:r>
    </w:p>
    <w:p w14:paraId="125D347D" w14:textId="77777777" w:rsidR="00D37A08" w:rsidRPr="00C96F93" w:rsidRDefault="00C91364" w:rsidP="00954815">
      <w:pPr>
        <w:jc w:val="both"/>
        <w:rPr>
          <w:rFonts w:ascii="Tahoma" w:hAnsi="Tahoma" w:cs="Tahoma"/>
        </w:rPr>
      </w:pPr>
      <w:r w:rsidRPr="00C96F93">
        <w:rPr>
          <w:rFonts w:ascii="Tahoma" w:hAnsi="Tahoma" w:cs="Tahoma"/>
        </w:rPr>
        <w:t>Le titre de « Champion de France » individuel ne peut être délivré qu’aux licenciés « compétition » de la Fédération Française de Triathlon et de nationalité française ou aux licenciés de la Fédération Tahitienne de Triathlon et de nationalité française.</w:t>
      </w:r>
    </w:p>
    <w:p w14:paraId="1CB349E6" w14:textId="77777777" w:rsidR="00D37A08" w:rsidRPr="00C96F93" w:rsidRDefault="00D37A08" w:rsidP="00954815">
      <w:pPr>
        <w:jc w:val="both"/>
        <w:rPr>
          <w:rFonts w:ascii="Tahoma" w:hAnsi="Tahoma" w:cs="Tahoma"/>
        </w:rPr>
      </w:pPr>
    </w:p>
    <w:p w14:paraId="2526AFA8" w14:textId="77777777" w:rsidR="00D37A08" w:rsidRDefault="00C91364" w:rsidP="00954815">
      <w:pPr>
        <w:jc w:val="both"/>
        <w:rPr>
          <w:rFonts w:ascii="Tahoma" w:hAnsi="Tahoma" w:cs="Tahoma"/>
        </w:rPr>
      </w:pPr>
      <w:r w:rsidRPr="00C96F93">
        <w:rPr>
          <w:rFonts w:ascii="Tahoma" w:hAnsi="Tahoma" w:cs="Tahoma"/>
        </w:rPr>
        <w:t>Ces modalités sont soumises à la Réglementation Sportive et peuvent donc évoluer au cours de la saison.</w:t>
      </w:r>
    </w:p>
    <w:p w14:paraId="582D9539" w14:textId="77777777" w:rsidR="00B46323" w:rsidRPr="00954815" w:rsidRDefault="00B46323" w:rsidP="00954815">
      <w:pPr>
        <w:jc w:val="both"/>
        <w:rPr>
          <w:rFonts w:ascii="Tahoma" w:hAnsi="Tahoma" w:cs="Tahoma"/>
        </w:rPr>
      </w:pPr>
    </w:p>
    <w:p w14:paraId="67C299B3" w14:textId="77777777" w:rsidR="00B46323" w:rsidRPr="00954815" w:rsidRDefault="00B46323" w:rsidP="00954815">
      <w:pPr>
        <w:jc w:val="both"/>
        <w:rPr>
          <w:rFonts w:ascii="Tahoma" w:hAnsi="Tahoma" w:cs="Tahoma"/>
        </w:rPr>
      </w:pPr>
    </w:p>
    <w:p w14:paraId="2F8F5ABE" w14:textId="7138DFEF" w:rsidR="00B46323" w:rsidRPr="00954815" w:rsidRDefault="00954815" w:rsidP="00954815">
      <w:pPr>
        <w:jc w:val="both"/>
        <w:rPr>
          <w:rFonts w:ascii="Tahoma" w:hAnsi="Tahoma" w:cs="Tahoma"/>
          <w:b/>
          <w:bCs/>
        </w:rPr>
      </w:pPr>
      <w:r w:rsidRPr="00954815">
        <w:rPr>
          <w:rFonts w:ascii="Tahoma" w:hAnsi="Tahoma" w:cs="Tahoma"/>
          <w:b/>
          <w:bCs/>
          <w:noProof/>
        </w:rPr>
        <w:t>COURSES AVEC QUOTA</w:t>
      </w:r>
    </w:p>
    <w:p w14:paraId="29990863" w14:textId="77777777" w:rsidR="00B46323" w:rsidRPr="00954815" w:rsidRDefault="00B46323" w:rsidP="00954815">
      <w:pPr>
        <w:rPr>
          <w:rFonts w:ascii="Tahoma" w:hAnsi="Tahoma" w:cs="Tahoma"/>
        </w:rPr>
      </w:pPr>
      <w:r w:rsidRPr="00954815">
        <w:rPr>
          <w:rFonts w:ascii="Tahoma" w:hAnsi="Tahoma" w:cs="Tahoma"/>
        </w:rPr>
        <w:t>Les divers quotas de qualifiés individuels et clubs sont calculés annuellement proportionnellement au nombre de licenciés validés dans Espace Tri 2.0 au 31 janvier de l’année en cours dans chaque ligue régionale. Chaque ligue définie son mode de sélection, et le nombre d'athlètes qu’elle sélectionne, dans la limite des quotas.</w:t>
      </w:r>
    </w:p>
    <w:p w14:paraId="6EE37DE0" w14:textId="77777777" w:rsidR="00B46323" w:rsidRDefault="00B46323" w:rsidP="00954815">
      <w:pPr>
        <w:jc w:val="both"/>
        <w:rPr>
          <w:rFonts w:ascii="Tahoma" w:hAnsi="Tahoma" w:cs="Tahoma"/>
        </w:rPr>
      </w:pPr>
    </w:p>
    <w:p w14:paraId="7CDDB083" w14:textId="77777777" w:rsidR="00954815" w:rsidRPr="00954815" w:rsidRDefault="00954815" w:rsidP="00954815">
      <w:pPr>
        <w:jc w:val="both"/>
        <w:rPr>
          <w:rFonts w:ascii="Tahoma" w:hAnsi="Tahoma" w:cs="Tahoma"/>
        </w:rPr>
      </w:pPr>
    </w:p>
    <w:p w14:paraId="2860F842" w14:textId="77777777" w:rsidR="00B46323" w:rsidRPr="00954815" w:rsidRDefault="00B46323" w:rsidP="00954815">
      <w:pPr>
        <w:jc w:val="both"/>
        <w:rPr>
          <w:rFonts w:ascii="Tahoma" w:hAnsi="Tahoma" w:cs="Tahoma"/>
          <w:b/>
          <w:bCs/>
        </w:rPr>
      </w:pPr>
      <w:r w:rsidRPr="00954815">
        <w:rPr>
          <w:rFonts w:ascii="Tahoma" w:hAnsi="Tahoma" w:cs="Tahoma"/>
          <w:b/>
          <w:bCs/>
        </w:rPr>
        <w:t>L’inscription est du ressort du club.</w:t>
      </w:r>
    </w:p>
    <w:p w14:paraId="2B20B573" w14:textId="77777777" w:rsidR="00B46323" w:rsidRPr="00954815" w:rsidRDefault="00B46323" w:rsidP="00954815">
      <w:pPr>
        <w:jc w:val="both"/>
        <w:rPr>
          <w:rFonts w:ascii="Tahoma" w:hAnsi="Tahoma" w:cs="Tahoma"/>
        </w:rPr>
      </w:pPr>
    </w:p>
    <w:p w14:paraId="20DDBC78" w14:textId="77777777" w:rsidR="00B46323" w:rsidRPr="00954815" w:rsidRDefault="00B46323" w:rsidP="00954815">
      <w:pPr>
        <w:jc w:val="both"/>
        <w:rPr>
          <w:rFonts w:ascii="Tahoma" w:hAnsi="Tahoma" w:cs="Tahoma"/>
        </w:rPr>
      </w:pPr>
      <w:r w:rsidRPr="00954815">
        <w:rPr>
          <w:rFonts w:ascii="Tahoma" w:hAnsi="Tahoma" w:cs="Tahoma"/>
        </w:rPr>
        <w:t>Le « qualifié d'office » est soumis au paiement du droit d'inscription et cette qualification n'attribue aucun droit particulier à l'intéressé(e).</w:t>
      </w:r>
    </w:p>
    <w:p w14:paraId="75940A34" w14:textId="77777777" w:rsidR="00B46323" w:rsidRPr="00C96F93" w:rsidRDefault="00B46323" w:rsidP="00C96F93">
      <w:pPr>
        <w:rPr>
          <w:rFonts w:ascii="Tahoma" w:hAnsi="Tahoma" w:cs="Tahoma"/>
        </w:rPr>
        <w:sectPr w:rsidR="00B46323" w:rsidRPr="00C96F93">
          <w:headerReference w:type="default" r:id="rId7"/>
          <w:footerReference w:type="default" r:id="rId8"/>
          <w:type w:val="continuous"/>
          <w:pgSz w:w="11910" w:h="16840"/>
          <w:pgMar w:top="2260" w:right="960" w:bottom="1720" w:left="1260" w:header="0" w:footer="1528" w:gutter="0"/>
          <w:pgNumType w:start="1"/>
          <w:cols w:space="720"/>
        </w:sectPr>
      </w:pPr>
    </w:p>
    <w:p w14:paraId="4B585916" w14:textId="77777777" w:rsidR="00D37A08" w:rsidRPr="00C96F93" w:rsidRDefault="00D37A08" w:rsidP="00C96F93">
      <w:pPr>
        <w:rPr>
          <w:rFonts w:ascii="Tahoma" w:hAnsi="Tahoma" w:cs="Tahoma"/>
        </w:rPr>
      </w:pPr>
    </w:p>
    <w:p w14:paraId="175E85EC" w14:textId="77777777" w:rsidR="00D37A08" w:rsidRPr="00C96F93" w:rsidRDefault="00D37A08" w:rsidP="00C96F93">
      <w:pPr>
        <w:rPr>
          <w:rFonts w:ascii="Tahoma" w:hAnsi="Tahoma" w:cs="Tahoma"/>
        </w:rPr>
      </w:pPr>
    </w:p>
    <w:p w14:paraId="3CA967C5" w14:textId="77777777" w:rsidR="00D37A08" w:rsidRPr="00C96F93" w:rsidRDefault="00B94572" w:rsidP="00C96F93">
      <w:pPr>
        <w:rPr>
          <w:rFonts w:ascii="Tahoma" w:hAnsi="Tahoma" w:cs="Tahoma"/>
          <w:b/>
          <w:bCs/>
        </w:rPr>
      </w:pPr>
      <w:r w:rsidRPr="00C96F93">
        <w:rPr>
          <w:rFonts w:ascii="Tahoma" w:hAnsi="Tahoma" w:cs="Tahoma"/>
          <w:b/>
          <w:bCs/>
          <w:highlight w:val="yellow"/>
        </w:rPr>
        <w:t>CHAMPIONNAT DE FRANCE INDIVIDUEL DE TRIATHLON ET DUATHLON S</w:t>
      </w:r>
    </w:p>
    <w:p w14:paraId="49FECC34" w14:textId="7213FB90" w:rsidR="00D37A08" w:rsidRPr="00C96F93" w:rsidRDefault="00954815" w:rsidP="00C96F93">
      <w:pPr>
        <w:rPr>
          <w:rFonts w:ascii="Tahoma" w:hAnsi="Tahoma" w:cs="Tahoma"/>
        </w:rPr>
      </w:pPr>
      <w:r>
        <w:rPr>
          <w:rFonts w:ascii="Tahoma" w:hAnsi="Tahoma" w:cs="Tahoma"/>
        </w:rPr>
        <w:t>L</w:t>
      </w:r>
      <w:r w:rsidR="00C91364" w:rsidRPr="00C96F93">
        <w:rPr>
          <w:rFonts w:ascii="Tahoma" w:hAnsi="Tahoma" w:cs="Tahoma"/>
        </w:rPr>
        <w:t>es Championnats de France sont ouverts à tous</w:t>
      </w:r>
    </w:p>
    <w:p w14:paraId="4EECC659" w14:textId="77777777" w:rsidR="00D37A08" w:rsidRPr="00C96F93" w:rsidRDefault="00C91364" w:rsidP="00C96F93">
      <w:pPr>
        <w:rPr>
          <w:rFonts w:ascii="Tahoma" w:hAnsi="Tahoma" w:cs="Tahoma"/>
        </w:rPr>
      </w:pPr>
      <w:r w:rsidRPr="00C96F93">
        <w:rPr>
          <w:rFonts w:ascii="Tahoma" w:hAnsi="Tahoma" w:cs="Tahoma"/>
        </w:rPr>
        <w:t>1 titre de Champion de France sera décerné aux vainqueurs de la course et des vainqueurs par catégorie d’âges seront récompensés.</w:t>
      </w:r>
    </w:p>
    <w:p w14:paraId="6C822DE7" w14:textId="77777777" w:rsidR="00B46323" w:rsidRDefault="00B46323" w:rsidP="00C96F93">
      <w:pPr>
        <w:rPr>
          <w:rFonts w:ascii="Tahoma" w:hAnsi="Tahoma" w:cs="Tahoma"/>
          <w:b/>
          <w:bCs/>
          <w:i/>
          <w:iCs/>
        </w:rPr>
      </w:pPr>
    </w:p>
    <w:p w14:paraId="5927F47F" w14:textId="77777777" w:rsidR="00C96F93" w:rsidRPr="00B46323" w:rsidRDefault="00C91364" w:rsidP="00C96F93">
      <w:pPr>
        <w:rPr>
          <w:rFonts w:ascii="Tahoma" w:hAnsi="Tahoma" w:cs="Tahoma"/>
          <w:b/>
          <w:bCs/>
          <w:i/>
          <w:iCs/>
        </w:rPr>
      </w:pPr>
      <w:r w:rsidRPr="00B46323">
        <w:rPr>
          <w:rFonts w:ascii="Tahoma" w:hAnsi="Tahoma" w:cs="Tahoma"/>
          <w:b/>
          <w:bCs/>
          <w:i/>
          <w:iCs/>
        </w:rPr>
        <w:t xml:space="preserve">Accès libre, pas de sélectif, inscription directement auprès de l’organisateur </w:t>
      </w:r>
    </w:p>
    <w:p w14:paraId="6CDB9675" w14:textId="77777777" w:rsidR="00C96F93" w:rsidRPr="00C96F93" w:rsidRDefault="00C96F93" w:rsidP="00C96F93">
      <w:pPr>
        <w:rPr>
          <w:rFonts w:ascii="Tahoma" w:hAnsi="Tahoma" w:cs="Tahoma"/>
        </w:rPr>
      </w:pPr>
    </w:p>
    <w:p w14:paraId="3F27FD0A" w14:textId="2DDE6530" w:rsidR="009068DD" w:rsidRPr="0022005E" w:rsidRDefault="00C91364" w:rsidP="00C96F93">
      <w:pPr>
        <w:rPr>
          <w:rFonts w:ascii="Tahoma" w:hAnsi="Tahoma" w:cs="Tahoma"/>
          <w:b/>
          <w:bCs/>
        </w:rPr>
      </w:pPr>
      <w:r w:rsidRPr="0022005E">
        <w:rPr>
          <w:rFonts w:ascii="Tahoma" w:hAnsi="Tahoma" w:cs="Tahoma"/>
          <w:b/>
          <w:bCs/>
        </w:rPr>
        <w:t>Duathlon</w:t>
      </w:r>
      <w:r w:rsidR="00954815">
        <w:rPr>
          <w:rFonts w:ascii="Tahoma" w:hAnsi="Tahoma" w:cs="Tahoma"/>
          <w:b/>
          <w:bCs/>
        </w:rPr>
        <w:t xml:space="preserve"> S</w:t>
      </w:r>
      <w:r w:rsidRPr="0022005E">
        <w:rPr>
          <w:rFonts w:ascii="Tahoma" w:hAnsi="Tahoma" w:cs="Tahoma"/>
          <w:b/>
          <w:bCs/>
        </w:rPr>
        <w:tab/>
      </w:r>
      <w:r w:rsidR="0022005E" w:rsidRPr="0022005E">
        <w:rPr>
          <w:rFonts w:ascii="Tahoma" w:hAnsi="Tahoma" w:cs="Tahoma"/>
          <w:b/>
          <w:bCs/>
        </w:rPr>
        <w:t xml:space="preserve">4 </w:t>
      </w:r>
      <w:r w:rsidRPr="0022005E">
        <w:rPr>
          <w:rFonts w:ascii="Tahoma" w:hAnsi="Tahoma" w:cs="Tahoma"/>
          <w:b/>
          <w:bCs/>
        </w:rPr>
        <w:t xml:space="preserve">Avril </w:t>
      </w:r>
      <w:r w:rsidR="009068DD" w:rsidRPr="0022005E">
        <w:rPr>
          <w:rFonts w:ascii="Tahoma" w:hAnsi="Tahoma" w:cs="Tahoma"/>
          <w:b/>
          <w:bCs/>
        </w:rPr>
        <w:t xml:space="preserve">à </w:t>
      </w:r>
      <w:r w:rsidR="0022005E" w:rsidRPr="0022005E">
        <w:rPr>
          <w:rFonts w:ascii="Tahoma" w:hAnsi="Tahoma" w:cs="Tahoma"/>
          <w:b/>
          <w:bCs/>
        </w:rPr>
        <w:t>TROYES (10)</w:t>
      </w:r>
    </w:p>
    <w:p w14:paraId="33A2096B" w14:textId="7A945CEF" w:rsidR="0022005E" w:rsidRPr="0022005E" w:rsidRDefault="00C91364" w:rsidP="0022005E">
      <w:pPr>
        <w:rPr>
          <w:rFonts w:ascii="Tahoma" w:eastAsia="Times New Roman" w:hAnsi="Tahoma" w:cs="Tahoma"/>
          <w:b/>
          <w:bCs/>
          <w:color w:val="000000"/>
          <w:lang w:eastAsia="fr-FR"/>
        </w:rPr>
      </w:pPr>
      <w:r w:rsidRPr="0022005E">
        <w:rPr>
          <w:rFonts w:ascii="Tahoma" w:hAnsi="Tahoma" w:cs="Tahoma"/>
          <w:b/>
          <w:bCs/>
        </w:rPr>
        <w:t>Triathlon</w:t>
      </w:r>
      <w:r w:rsidR="00954815">
        <w:rPr>
          <w:rFonts w:ascii="Tahoma" w:hAnsi="Tahoma" w:cs="Tahoma"/>
          <w:b/>
          <w:bCs/>
        </w:rPr>
        <w:t xml:space="preserve"> S</w:t>
      </w:r>
      <w:r w:rsidRPr="0022005E">
        <w:rPr>
          <w:rFonts w:ascii="Tahoma" w:hAnsi="Tahoma" w:cs="Tahoma"/>
          <w:b/>
          <w:bCs/>
        </w:rPr>
        <w:tab/>
      </w:r>
      <w:r w:rsidR="0022005E" w:rsidRPr="0022005E">
        <w:rPr>
          <w:rFonts w:ascii="Tahoma" w:hAnsi="Tahoma" w:cs="Tahoma"/>
          <w:b/>
          <w:bCs/>
        </w:rPr>
        <w:t>6 Juin</w:t>
      </w:r>
      <w:r w:rsidR="00B94572" w:rsidRPr="0022005E">
        <w:rPr>
          <w:rFonts w:ascii="Tahoma" w:hAnsi="Tahoma" w:cs="Tahoma"/>
          <w:b/>
          <w:bCs/>
        </w:rPr>
        <w:t xml:space="preserve"> à </w:t>
      </w:r>
      <w:r w:rsidR="0022005E" w:rsidRPr="0022005E">
        <w:rPr>
          <w:rFonts w:ascii="Tahoma" w:eastAsia="Times New Roman" w:hAnsi="Tahoma" w:cs="Tahoma"/>
          <w:b/>
          <w:bCs/>
          <w:color w:val="000000"/>
          <w:lang w:eastAsia="fr-FR"/>
        </w:rPr>
        <w:t>SAULXURES-SUR-MOSELOTTE (88)</w:t>
      </w:r>
    </w:p>
    <w:p w14:paraId="7C235041" w14:textId="1F414C1A" w:rsidR="00D37A08" w:rsidRPr="0022005E" w:rsidRDefault="00D37A08" w:rsidP="00C96F93">
      <w:pPr>
        <w:rPr>
          <w:rFonts w:ascii="Tahoma" w:hAnsi="Tahoma" w:cs="Tahoma"/>
          <w:b/>
          <w:bCs/>
        </w:rPr>
      </w:pPr>
    </w:p>
    <w:p w14:paraId="71CAD5D5" w14:textId="77777777" w:rsidR="00C96F93" w:rsidRPr="00C96F93" w:rsidRDefault="00C96F93" w:rsidP="00C96F93">
      <w:pPr>
        <w:rPr>
          <w:rFonts w:ascii="Tahoma" w:hAnsi="Tahoma" w:cs="Tahoma"/>
        </w:rPr>
      </w:pPr>
    </w:p>
    <w:p w14:paraId="0D7A2EEA" w14:textId="77777777" w:rsidR="00C96F93" w:rsidRPr="00C96F93" w:rsidRDefault="00C96F93" w:rsidP="00C96F93">
      <w:pPr>
        <w:rPr>
          <w:rFonts w:ascii="Tahoma" w:hAnsi="Tahoma" w:cs="Tahoma"/>
        </w:rPr>
      </w:pPr>
    </w:p>
    <w:p w14:paraId="23667517" w14:textId="77777777" w:rsidR="00C96F93" w:rsidRPr="00C96F93" w:rsidRDefault="00C96F93" w:rsidP="00C96F93">
      <w:pPr>
        <w:rPr>
          <w:rFonts w:ascii="Tahoma" w:hAnsi="Tahoma" w:cs="Tahoma"/>
          <w:b/>
          <w:bCs/>
        </w:rPr>
      </w:pPr>
      <w:r w:rsidRPr="00C96F93">
        <w:rPr>
          <w:rFonts w:ascii="Tahoma" w:hAnsi="Tahoma" w:cs="Tahoma"/>
          <w:b/>
          <w:bCs/>
          <w:highlight w:val="yellow"/>
        </w:rPr>
        <w:t>CHAMPIONNAT DE FRANCE D’AQUATHLON</w:t>
      </w:r>
    </w:p>
    <w:p w14:paraId="2CA6C208" w14:textId="77777777" w:rsidR="00C96F93" w:rsidRPr="00C96F93" w:rsidRDefault="00C96F93" w:rsidP="00C96F93">
      <w:pPr>
        <w:rPr>
          <w:rFonts w:ascii="Tahoma" w:hAnsi="Tahoma" w:cs="Tahoma"/>
        </w:rPr>
      </w:pPr>
      <w:r w:rsidRPr="00C96F93">
        <w:rPr>
          <w:rFonts w:ascii="Tahoma" w:hAnsi="Tahoma" w:cs="Tahoma"/>
        </w:rPr>
        <w:t>Les Championnats de France d’Aquathlon sont ouverts aux catégories Séniors et Vétérans licenciés F.F.TRI. « Compétition ».</w:t>
      </w:r>
    </w:p>
    <w:p w14:paraId="146E7C1C" w14:textId="77777777" w:rsidR="00C96F93" w:rsidRPr="00C96F93" w:rsidRDefault="00C96F93" w:rsidP="00C96F93">
      <w:pPr>
        <w:rPr>
          <w:rFonts w:ascii="Tahoma" w:hAnsi="Tahoma" w:cs="Tahoma"/>
        </w:rPr>
      </w:pPr>
      <w:r w:rsidRPr="00C96F93">
        <w:rPr>
          <w:rFonts w:ascii="Tahoma" w:hAnsi="Tahoma" w:cs="Tahoma"/>
        </w:rPr>
        <w:t>1 titre de Champion de France sera décerné aux vainqueurs de la course et des vainqueurs par catégorie d’âges seront récompensés.</w:t>
      </w:r>
    </w:p>
    <w:p w14:paraId="6D9BF16C" w14:textId="77777777" w:rsidR="00B46323" w:rsidRDefault="00B46323" w:rsidP="00C96F93">
      <w:pPr>
        <w:rPr>
          <w:rFonts w:ascii="Tahoma" w:hAnsi="Tahoma" w:cs="Tahoma"/>
          <w:b/>
          <w:bCs/>
          <w:i/>
          <w:iCs/>
        </w:rPr>
      </w:pPr>
    </w:p>
    <w:p w14:paraId="12899F5E" w14:textId="77777777" w:rsidR="00C96F93" w:rsidRPr="00B46323" w:rsidRDefault="00C96F93" w:rsidP="00C96F93">
      <w:pPr>
        <w:rPr>
          <w:rFonts w:ascii="Tahoma" w:hAnsi="Tahoma" w:cs="Tahoma"/>
          <w:b/>
          <w:bCs/>
          <w:i/>
          <w:iCs/>
        </w:rPr>
      </w:pPr>
      <w:r w:rsidRPr="00B46323">
        <w:rPr>
          <w:rFonts w:ascii="Tahoma" w:hAnsi="Tahoma" w:cs="Tahoma"/>
          <w:b/>
          <w:bCs/>
          <w:i/>
          <w:iCs/>
        </w:rPr>
        <w:t>Accès libre, pas de sélectif, inscription directement auprès de l’organisateur</w:t>
      </w:r>
    </w:p>
    <w:p w14:paraId="24BD06F7" w14:textId="77777777" w:rsidR="0022005E" w:rsidRDefault="0022005E" w:rsidP="00C96F93">
      <w:pPr>
        <w:rPr>
          <w:rFonts w:ascii="Tahoma" w:hAnsi="Tahoma" w:cs="Tahoma"/>
        </w:rPr>
      </w:pPr>
    </w:p>
    <w:p w14:paraId="38F2931B" w14:textId="738AF746" w:rsidR="00C96F93" w:rsidRDefault="0022005E" w:rsidP="00C96F93">
      <w:pPr>
        <w:rPr>
          <w:rFonts w:ascii="Tahoma" w:hAnsi="Tahoma" w:cs="Tahoma"/>
        </w:rPr>
      </w:pPr>
      <w:r>
        <w:rPr>
          <w:rFonts w:ascii="Tahoma" w:hAnsi="Tahoma" w:cs="Tahoma"/>
        </w:rPr>
        <w:t>11</w:t>
      </w:r>
      <w:r w:rsidR="00C96F93" w:rsidRPr="00C96F93">
        <w:rPr>
          <w:rFonts w:ascii="Tahoma" w:hAnsi="Tahoma" w:cs="Tahoma"/>
        </w:rPr>
        <w:t xml:space="preserve"> Juillet à </w:t>
      </w:r>
      <w:r>
        <w:rPr>
          <w:rFonts w:ascii="Tahoma" w:hAnsi="Tahoma" w:cs="Tahoma"/>
        </w:rPr>
        <w:t>LAPALUD (84)</w:t>
      </w:r>
    </w:p>
    <w:p w14:paraId="4D024501" w14:textId="77777777" w:rsidR="009A109A" w:rsidRDefault="009A109A" w:rsidP="00C96F93">
      <w:pPr>
        <w:rPr>
          <w:rFonts w:ascii="Tahoma" w:hAnsi="Tahoma" w:cs="Tahoma"/>
        </w:rPr>
      </w:pPr>
    </w:p>
    <w:p w14:paraId="6B1E1B2A" w14:textId="77777777" w:rsidR="009A109A" w:rsidRDefault="009A109A" w:rsidP="00C96F93">
      <w:pPr>
        <w:rPr>
          <w:rFonts w:ascii="Tahoma" w:hAnsi="Tahoma" w:cs="Tahoma"/>
        </w:rPr>
      </w:pPr>
    </w:p>
    <w:p w14:paraId="26885816" w14:textId="77777777" w:rsidR="00954815" w:rsidRDefault="00954815" w:rsidP="009A109A">
      <w:pPr>
        <w:rPr>
          <w:rFonts w:ascii="Tahoma" w:hAnsi="Tahoma" w:cs="Tahoma"/>
          <w:b/>
          <w:bCs/>
        </w:rPr>
      </w:pPr>
    </w:p>
    <w:p w14:paraId="7D05185C" w14:textId="28BE45CB" w:rsidR="009A109A" w:rsidRPr="003161AE" w:rsidRDefault="009A109A" w:rsidP="009A109A">
      <w:pPr>
        <w:rPr>
          <w:rFonts w:ascii="Tahoma" w:hAnsi="Tahoma" w:cs="Tahoma"/>
          <w:b/>
          <w:bCs/>
        </w:rPr>
      </w:pPr>
      <w:r w:rsidRPr="003161AE">
        <w:rPr>
          <w:rFonts w:ascii="Tahoma" w:hAnsi="Tahoma" w:cs="Tahoma"/>
          <w:b/>
          <w:bCs/>
        </w:rPr>
        <w:t>Liste des qualifiés d’office</w:t>
      </w:r>
    </w:p>
    <w:p w14:paraId="22CA2C8A" w14:textId="77777777" w:rsidR="00954815" w:rsidRDefault="00954815" w:rsidP="00954815">
      <w:pPr>
        <w:rPr>
          <w:rFonts w:ascii="Tahoma" w:hAnsi="Tahoma" w:cs="Tahoma"/>
        </w:rPr>
      </w:pPr>
    </w:p>
    <w:p w14:paraId="11C7CC5A" w14:textId="289A4526" w:rsidR="00954815" w:rsidRPr="003161AE" w:rsidRDefault="00954815" w:rsidP="00954815">
      <w:pPr>
        <w:rPr>
          <w:rFonts w:ascii="Tahoma" w:hAnsi="Tahoma" w:cs="Tahoma"/>
        </w:rPr>
        <w:sectPr w:rsidR="00954815" w:rsidRPr="003161AE" w:rsidSect="00C96F93">
          <w:headerReference w:type="default" r:id="rId9"/>
          <w:footerReference w:type="default" r:id="rId10"/>
          <w:pgSz w:w="11910" w:h="16840"/>
          <w:pgMar w:top="2260" w:right="960" w:bottom="1720" w:left="1260" w:header="0" w:footer="1528" w:gutter="0"/>
          <w:cols w:space="720"/>
        </w:sectPr>
      </w:pPr>
      <w:r>
        <w:rPr>
          <w:rFonts w:ascii="Tahoma" w:hAnsi="Tahoma" w:cs="Tahoma"/>
        </w:rPr>
        <w:t>Non connue à ce jour</w:t>
      </w:r>
    </w:p>
    <w:p w14:paraId="38F74A00" w14:textId="77777777" w:rsidR="00D37A08" w:rsidRPr="00C96F93" w:rsidRDefault="00D37A08" w:rsidP="00C96F93">
      <w:pPr>
        <w:rPr>
          <w:rFonts w:ascii="Tahoma" w:hAnsi="Tahoma" w:cs="Tahoma"/>
        </w:rPr>
      </w:pPr>
    </w:p>
    <w:p w14:paraId="01DEA969" w14:textId="77777777" w:rsidR="00D37A08" w:rsidRPr="00C96F93" w:rsidRDefault="00D37A08" w:rsidP="00C96F93">
      <w:pPr>
        <w:rPr>
          <w:rFonts w:ascii="Tahoma" w:hAnsi="Tahoma" w:cs="Tahoma"/>
        </w:rPr>
      </w:pPr>
    </w:p>
    <w:p w14:paraId="5615D897" w14:textId="77777777" w:rsidR="00D37A08" w:rsidRPr="00C96F93" w:rsidRDefault="00D37A08" w:rsidP="00C96F93">
      <w:pPr>
        <w:rPr>
          <w:rFonts w:ascii="Tahoma" w:hAnsi="Tahoma" w:cs="Tahoma"/>
        </w:rPr>
      </w:pPr>
    </w:p>
    <w:p w14:paraId="1F230295" w14:textId="77777777" w:rsidR="00D37A08" w:rsidRPr="002E3335" w:rsidRDefault="00B94572" w:rsidP="00C96F93">
      <w:pPr>
        <w:rPr>
          <w:rFonts w:ascii="Tahoma" w:hAnsi="Tahoma" w:cs="Tahoma"/>
          <w:b/>
          <w:bCs/>
        </w:rPr>
      </w:pPr>
      <w:r w:rsidRPr="00B46323">
        <w:rPr>
          <w:rFonts w:ascii="Tahoma" w:hAnsi="Tahoma" w:cs="Tahoma"/>
          <w:b/>
          <w:bCs/>
          <w:highlight w:val="yellow"/>
        </w:rPr>
        <w:t>CHAMPIONNAT DE FRANCE DE JEUNES DE TRIATHLON</w:t>
      </w:r>
    </w:p>
    <w:p w14:paraId="1D26E3ED" w14:textId="77777777" w:rsidR="002E3335" w:rsidRDefault="002E3335" w:rsidP="00C96F93">
      <w:pPr>
        <w:rPr>
          <w:rFonts w:ascii="Tahoma" w:hAnsi="Tahoma" w:cs="Tahoma"/>
        </w:rPr>
      </w:pPr>
    </w:p>
    <w:p w14:paraId="7802ADBF" w14:textId="77777777" w:rsidR="00D37A08" w:rsidRPr="00C96F93" w:rsidRDefault="00C91364" w:rsidP="00C96F93">
      <w:pPr>
        <w:rPr>
          <w:rFonts w:ascii="Tahoma" w:hAnsi="Tahoma" w:cs="Tahoma"/>
        </w:rPr>
      </w:pPr>
      <w:r w:rsidRPr="00C96F93">
        <w:rPr>
          <w:rFonts w:ascii="Tahoma" w:hAnsi="Tahoma" w:cs="Tahoma"/>
        </w:rPr>
        <w:t>Zone Nord (Ligues Hauts de France et Ile de France)</w:t>
      </w:r>
    </w:p>
    <w:p w14:paraId="19D07080" w14:textId="1EDC77B3" w:rsidR="00D37A08" w:rsidRPr="00C96F93" w:rsidRDefault="00C91364" w:rsidP="00C96F93">
      <w:pPr>
        <w:rPr>
          <w:rFonts w:ascii="Tahoma" w:hAnsi="Tahoma" w:cs="Tahoma"/>
        </w:rPr>
      </w:pPr>
      <w:r w:rsidRPr="00C96F93">
        <w:rPr>
          <w:rFonts w:ascii="Tahoma" w:hAnsi="Tahoma" w:cs="Tahoma"/>
        </w:rPr>
        <w:t>La ½ finale pour la Ligue Île-de-France le</w:t>
      </w:r>
      <w:r w:rsidR="00B94572" w:rsidRPr="00C96F93">
        <w:rPr>
          <w:rFonts w:ascii="Tahoma" w:hAnsi="Tahoma" w:cs="Tahoma"/>
        </w:rPr>
        <w:t xml:space="preserve"> </w:t>
      </w:r>
      <w:r w:rsidR="0022005E">
        <w:rPr>
          <w:rFonts w:ascii="Tahoma" w:hAnsi="Tahoma" w:cs="Tahoma"/>
        </w:rPr>
        <w:t>24</w:t>
      </w:r>
      <w:r w:rsidR="00B94572" w:rsidRPr="00C96F93">
        <w:rPr>
          <w:rFonts w:ascii="Tahoma" w:hAnsi="Tahoma" w:cs="Tahoma"/>
        </w:rPr>
        <w:t xml:space="preserve"> </w:t>
      </w:r>
      <w:r w:rsidRPr="00C96F93">
        <w:rPr>
          <w:rFonts w:ascii="Tahoma" w:hAnsi="Tahoma" w:cs="Tahoma"/>
        </w:rPr>
        <w:t xml:space="preserve">Mai à </w:t>
      </w:r>
      <w:r w:rsidR="0022005E">
        <w:rPr>
          <w:rFonts w:ascii="Tahoma" w:hAnsi="Tahoma" w:cs="Tahoma"/>
        </w:rPr>
        <w:t xml:space="preserve">PALAISEAU </w:t>
      </w:r>
    </w:p>
    <w:p w14:paraId="6C789891" w14:textId="77777777" w:rsidR="00D37A08" w:rsidRPr="00C96F93" w:rsidRDefault="00C91364" w:rsidP="00C96F93">
      <w:pPr>
        <w:rPr>
          <w:rFonts w:ascii="Tahoma" w:hAnsi="Tahoma" w:cs="Tahoma"/>
        </w:rPr>
      </w:pPr>
      <w:r w:rsidRPr="00C96F93">
        <w:rPr>
          <w:rFonts w:ascii="Tahoma" w:hAnsi="Tahoma" w:cs="Tahoma"/>
        </w:rPr>
        <w:t>La ½ finale du Championnat de France Individuel des Jeunes de Triathlon (ouvertes aux catégories de benjamin à junior).</w:t>
      </w:r>
    </w:p>
    <w:p w14:paraId="6981EA1C" w14:textId="77777777" w:rsidR="00B94572" w:rsidRPr="00C96F93" w:rsidRDefault="00B94572" w:rsidP="00C96F93">
      <w:pPr>
        <w:rPr>
          <w:rFonts w:ascii="Tahoma" w:hAnsi="Tahoma" w:cs="Tahoma"/>
        </w:rPr>
      </w:pPr>
    </w:p>
    <w:p w14:paraId="37FF22B1" w14:textId="7908037D" w:rsidR="00D37A08" w:rsidRPr="00C96F93" w:rsidRDefault="00C91364" w:rsidP="00C96F93">
      <w:pPr>
        <w:rPr>
          <w:rFonts w:ascii="Tahoma" w:hAnsi="Tahoma" w:cs="Tahoma"/>
        </w:rPr>
      </w:pPr>
      <w:r w:rsidRPr="00C96F93">
        <w:rPr>
          <w:rFonts w:ascii="Tahoma" w:hAnsi="Tahoma" w:cs="Tahoma"/>
        </w:rPr>
        <w:t xml:space="preserve">Championnat de France : </w:t>
      </w:r>
      <w:r w:rsidR="0022005E">
        <w:rPr>
          <w:rFonts w:ascii="Tahoma" w:hAnsi="Tahoma" w:cs="Tahoma"/>
        </w:rPr>
        <w:t xml:space="preserve">7 </w:t>
      </w:r>
      <w:r w:rsidRPr="00C96F93">
        <w:rPr>
          <w:rFonts w:ascii="Tahoma" w:hAnsi="Tahoma" w:cs="Tahoma"/>
        </w:rPr>
        <w:t xml:space="preserve">Juin </w:t>
      </w:r>
      <w:r w:rsidR="009A7A17" w:rsidRPr="00C96F93">
        <w:rPr>
          <w:rFonts w:ascii="Tahoma" w:hAnsi="Tahoma" w:cs="Tahoma"/>
        </w:rPr>
        <w:t>à S</w:t>
      </w:r>
      <w:r w:rsidR="00954815">
        <w:rPr>
          <w:rFonts w:ascii="Tahoma" w:hAnsi="Tahoma" w:cs="Tahoma"/>
        </w:rPr>
        <w:t>AULXURES SUR MOSELOTTE (88)</w:t>
      </w:r>
    </w:p>
    <w:p w14:paraId="51E2B711" w14:textId="77777777" w:rsidR="00160A46" w:rsidRDefault="00160A46" w:rsidP="00C96F93">
      <w:pPr>
        <w:rPr>
          <w:rFonts w:ascii="Tahoma" w:hAnsi="Tahoma" w:cs="Tahoma"/>
          <w:sz w:val="18"/>
          <w:szCs w:val="18"/>
        </w:rPr>
      </w:pPr>
    </w:p>
    <w:p w14:paraId="582E36F5" w14:textId="77777777" w:rsidR="00954815" w:rsidRPr="00954815" w:rsidRDefault="00954815" w:rsidP="00C96F93">
      <w:pPr>
        <w:rPr>
          <w:rFonts w:ascii="Tahoma" w:hAnsi="Tahoma" w:cs="Tahoma"/>
          <w:sz w:val="18"/>
          <w:szCs w:val="18"/>
        </w:rPr>
      </w:pPr>
    </w:p>
    <w:p w14:paraId="0195EE0E" w14:textId="77777777" w:rsidR="00160A46" w:rsidRPr="00954815" w:rsidRDefault="00160A46" w:rsidP="00C96F93">
      <w:pPr>
        <w:rPr>
          <w:rFonts w:ascii="Tahoma" w:hAnsi="Tahoma" w:cs="Tahoma"/>
          <w:b/>
          <w:bCs/>
          <w:i/>
          <w:iCs/>
          <w:sz w:val="18"/>
          <w:szCs w:val="18"/>
        </w:rPr>
      </w:pPr>
      <w:r w:rsidRPr="00954815">
        <w:rPr>
          <w:rFonts w:ascii="Tahoma" w:hAnsi="Tahoma" w:cs="Tahoma"/>
          <w:b/>
          <w:bCs/>
          <w:i/>
          <w:iCs/>
          <w:sz w:val="18"/>
          <w:szCs w:val="18"/>
        </w:rPr>
        <w:t>QUOTA 202</w:t>
      </w:r>
      <w:r w:rsidR="00B46323" w:rsidRPr="00954815">
        <w:rPr>
          <w:rFonts w:ascii="Tahoma" w:hAnsi="Tahoma" w:cs="Tahoma"/>
          <w:b/>
          <w:bCs/>
          <w:i/>
          <w:iCs/>
          <w:sz w:val="18"/>
          <w:szCs w:val="18"/>
        </w:rPr>
        <w:t>5</w:t>
      </w:r>
    </w:p>
    <w:p w14:paraId="6FDA519F" w14:textId="77777777" w:rsidR="00160A46" w:rsidRPr="00954815" w:rsidRDefault="00160A46" w:rsidP="00C96F93">
      <w:pPr>
        <w:rPr>
          <w:rFonts w:ascii="Tahoma" w:hAnsi="Tahoma" w:cs="Tahoma"/>
          <w:i/>
          <w:iCs/>
          <w:sz w:val="18"/>
          <w:szCs w:val="18"/>
        </w:rPr>
      </w:pPr>
      <w:r w:rsidRPr="00954815">
        <w:rPr>
          <w:rFonts w:ascii="Tahoma" w:hAnsi="Tahoma" w:cs="Tahoma"/>
          <w:i/>
          <w:iCs/>
          <w:sz w:val="18"/>
          <w:szCs w:val="18"/>
        </w:rPr>
        <w:t xml:space="preserve">Minime </w:t>
      </w:r>
      <w:proofErr w:type="gramStart"/>
      <w:r w:rsidRPr="00954815">
        <w:rPr>
          <w:rFonts w:ascii="Tahoma" w:hAnsi="Tahoma" w:cs="Tahoma"/>
          <w:i/>
          <w:iCs/>
          <w:sz w:val="18"/>
          <w:szCs w:val="18"/>
        </w:rPr>
        <w:t xml:space="preserve">Fille  </w:t>
      </w:r>
      <w:r w:rsidRPr="00954815">
        <w:rPr>
          <w:rFonts w:ascii="Tahoma" w:hAnsi="Tahoma" w:cs="Tahoma"/>
          <w:i/>
          <w:iCs/>
          <w:sz w:val="18"/>
          <w:szCs w:val="18"/>
        </w:rPr>
        <w:tab/>
      </w:r>
      <w:proofErr w:type="gramEnd"/>
      <w:r w:rsidR="003161AE" w:rsidRPr="00954815">
        <w:rPr>
          <w:rFonts w:ascii="Tahoma" w:hAnsi="Tahoma" w:cs="Tahoma"/>
          <w:i/>
          <w:iCs/>
          <w:sz w:val="18"/>
          <w:szCs w:val="18"/>
        </w:rPr>
        <w:tab/>
        <w:t>22</w:t>
      </w:r>
      <w:r w:rsidRPr="00954815">
        <w:rPr>
          <w:rFonts w:ascii="Tahoma" w:hAnsi="Tahoma" w:cs="Tahoma"/>
          <w:i/>
          <w:iCs/>
          <w:sz w:val="18"/>
          <w:szCs w:val="18"/>
        </w:rPr>
        <w:tab/>
      </w:r>
      <w:r w:rsidR="003161AE" w:rsidRPr="00954815">
        <w:rPr>
          <w:rFonts w:ascii="Tahoma" w:hAnsi="Tahoma" w:cs="Tahoma"/>
          <w:i/>
          <w:iCs/>
          <w:sz w:val="18"/>
          <w:szCs w:val="18"/>
        </w:rPr>
        <w:tab/>
      </w:r>
      <w:r w:rsidRPr="00954815">
        <w:rPr>
          <w:rFonts w:ascii="Tahoma" w:hAnsi="Tahoma" w:cs="Tahoma"/>
          <w:i/>
          <w:iCs/>
          <w:sz w:val="18"/>
          <w:szCs w:val="18"/>
        </w:rPr>
        <w:t xml:space="preserve">Minime </w:t>
      </w:r>
      <w:proofErr w:type="gramStart"/>
      <w:r w:rsidRPr="00954815">
        <w:rPr>
          <w:rFonts w:ascii="Tahoma" w:hAnsi="Tahoma" w:cs="Tahoma"/>
          <w:i/>
          <w:iCs/>
          <w:sz w:val="18"/>
          <w:szCs w:val="18"/>
        </w:rPr>
        <w:t xml:space="preserve">Garçon  </w:t>
      </w:r>
      <w:r w:rsidRPr="00954815">
        <w:rPr>
          <w:rFonts w:ascii="Tahoma" w:hAnsi="Tahoma" w:cs="Tahoma"/>
          <w:i/>
          <w:iCs/>
          <w:sz w:val="18"/>
          <w:szCs w:val="18"/>
        </w:rPr>
        <w:tab/>
      </w:r>
      <w:proofErr w:type="gramEnd"/>
      <w:r w:rsidR="003161AE" w:rsidRPr="00954815">
        <w:rPr>
          <w:rFonts w:ascii="Tahoma" w:hAnsi="Tahoma" w:cs="Tahoma"/>
          <w:i/>
          <w:iCs/>
          <w:sz w:val="18"/>
          <w:szCs w:val="18"/>
        </w:rPr>
        <w:t>21</w:t>
      </w:r>
    </w:p>
    <w:p w14:paraId="257A25FE" w14:textId="77777777" w:rsidR="00160A46" w:rsidRPr="00954815" w:rsidRDefault="00160A46" w:rsidP="00C96F93">
      <w:pPr>
        <w:rPr>
          <w:rFonts w:ascii="Tahoma" w:hAnsi="Tahoma" w:cs="Tahoma"/>
          <w:i/>
          <w:iCs/>
          <w:sz w:val="18"/>
          <w:szCs w:val="18"/>
        </w:rPr>
      </w:pPr>
      <w:r w:rsidRPr="00954815">
        <w:rPr>
          <w:rFonts w:ascii="Tahoma" w:hAnsi="Tahoma" w:cs="Tahoma"/>
          <w:i/>
          <w:iCs/>
          <w:sz w:val="18"/>
          <w:szCs w:val="18"/>
        </w:rPr>
        <w:t>Cadette</w:t>
      </w:r>
      <w:r w:rsidRPr="00954815">
        <w:rPr>
          <w:rFonts w:ascii="Tahoma" w:hAnsi="Tahoma" w:cs="Tahoma"/>
          <w:i/>
          <w:iCs/>
          <w:sz w:val="18"/>
          <w:szCs w:val="18"/>
        </w:rPr>
        <w:tab/>
      </w:r>
      <w:r w:rsidR="003161AE" w:rsidRPr="00954815">
        <w:rPr>
          <w:rFonts w:ascii="Tahoma" w:hAnsi="Tahoma" w:cs="Tahoma"/>
          <w:i/>
          <w:iCs/>
          <w:sz w:val="18"/>
          <w:szCs w:val="18"/>
        </w:rPr>
        <w:tab/>
      </w:r>
      <w:r w:rsidRPr="00954815">
        <w:rPr>
          <w:rFonts w:ascii="Tahoma" w:hAnsi="Tahoma" w:cs="Tahoma"/>
          <w:i/>
          <w:iCs/>
          <w:sz w:val="18"/>
          <w:szCs w:val="18"/>
        </w:rPr>
        <w:t>1</w:t>
      </w:r>
      <w:r w:rsidR="003161AE" w:rsidRPr="00954815">
        <w:rPr>
          <w:rFonts w:ascii="Tahoma" w:hAnsi="Tahoma" w:cs="Tahoma"/>
          <w:i/>
          <w:iCs/>
          <w:sz w:val="18"/>
          <w:szCs w:val="18"/>
        </w:rPr>
        <w:t>9</w:t>
      </w:r>
      <w:r w:rsidRPr="00954815">
        <w:rPr>
          <w:rFonts w:ascii="Tahoma" w:hAnsi="Tahoma" w:cs="Tahoma"/>
          <w:i/>
          <w:iCs/>
          <w:sz w:val="18"/>
          <w:szCs w:val="18"/>
        </w:rPr>
        <w:tab/>
      </w:r>
      <w:r w:rsidR="003161AE" w:rsidRPr="00954815">
        <w:rPr>
          <w:rFonts w:ascii="Tahoma" w:hAnsi="Tahoma" w:cs="Tahoma"/>
          <w:i/>
          <w:iCs/>
          <w:sz w:val="18"/>
          <w:szCs w:val="18"/>
        </w:rPr>
        <w:tab/>
      </w:r>
      <w:r w:rsidRPr="00954815">
        <w:rPr>
          <w:rFonts w:ascii="Tahoma" w:hAnsi="Tahoma" w:cs="Tahoma"/>
          <w:i/>
          <w:iCs/>
          <w:sz w:val="18"/>
          <w:szCs w:val="18"/>
        </w:rPr>
        <w:t>Cadet</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r>
      <w:r w:rsidR="003161AE" w:rsidRPr="00954815">
        <w:rPr>
          <w:rFonts w:ascii="Tahoma" w:hAnsi="Tahoma" w:cs="Tahoma"/>
          <w:i/>
          <w:iCs/>
          <w:sz w:val="18"/>
          <w:szCs w:val="18"/>
        </w:rPr>
        <w:t>20</w:t>
      </w:r>
    </w:p>
    <w:p w14:paraId="5A104F92" w14:textId="77777777" w:rsidR="00160A46" w:rsidRPr="00954815" w:rsidRDefault="00160A46" w:rsidP="00C96F93">
      <w:pPr>
        <w:rPr>
          <w:rFonts w:ascii="Tahoma" w:hAnsi="Tahoma" w:cs="Tahoma"/>
          <w:i/>
          <w:iCs/>
          <w:sz w:val="18"/>
          <w:szCs w:val="18"/>
        </w:rPr>
      </w:pPr>
      <w:r w:rsidRPr="00954815">
        <w:rPr>
          <w:rFonts w:ascii="Tahoma" w:hAnsi="Tahoma" w:cs="Tahoma"/>
          <w:i/>
          <w:iCs/>
          <w:sz w:val="18"/>
          <w:szCs w:val="18"/>
        </w:rPr>
        <w:t>Junior Fille</w:t>
      </w:r>
      <w:r w:rsidRPr="00954815">
        <w:rPr>
          <w:rFonts w:ascii="Tahoma" w:hAnsi="Tahoma" w:cs="Tahoma"/>
          <w:i/>
          <w:iCs/>
          <w:sz w:val="18"/>
          <w:szCs w:val="18"/>
        </w:rPr>
        <w:tab/>
      </w:r>
      <w:r w:rsidR="003161AE" w:rsidRPr="00954815">
        <w:rPr>
          <w:rFonts w:ascii="Tahoma" w:hAnsi="Tahoma" w:cs="Tahoma"/>
          <w:i/>
          <w:iCs/>
          <w:sz w:val="18"/>
          <w:szCs w:val="18"/>
        </w:rPr>
        <w:tab/>
        <w:t>14</w:t>
      </w:r>
      <w:r w:rsidRPr="00954815">
        <w:rPr>
          <w:rFonts w:ascii="Tahoma" w:hAnsi="Tahoma" w:cs="Tahoma"/>
          <w:i/>
          <w:iCs/>
          <w:sz w:val="18"/>
          <w:szCs w:val="18"/>
        </w:rPr>
        <w:tab/>
      </w:r>
      <w:r w:rsidR="003161AE" w:rsidRPr="00954815">
        <w:rPr>
          <w:rFonts w:ascii="Tahoma" w:hAnsi="Tahoma" w:cs="Tahoma"/>
          <w:i/>
          <w:iCs/>
          <w:sz w:val="18"/>
          <w:szCs w:val="18"/>
        </w:rPr>
        <w:tab/>
      </w:r>
      <w:r w:rsidRPr="00954815">
        <w:rPr>
          <w:rFonts w:ascii="Tahoma" w:hAnsi="Tahoma" w:cs="Tahoma"/>
          <w:i/>
          <w:iCs/>
          <w:sz w:val="18"/>
          <w:szCs w:val="18"/>
        </w:rPr>
        <w:t>Junior</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t>1</w:t>
      </w:r>
      <w:r w:rsidR="00140938" w:rsidRPr="00954815">
        <w:rPr>
          <w:rFonts w:ascii="Tahoma" w:hAnsi="Tahoma" w:cs="Tahoma"/>
          <w:i/>
          <w:iCs/>
          <w:sz w:val="18"/>
          <w:szCs w:val="18"/>
        </w:rPr>
        <w:t>7</w:t>
      </w:r>
    </w:p>
    <w:p w14:paraId="3A1F6FF6" w14:textId="77777777" w:rsidR="0022005E" w:rsidRDefault="0022005E" w:rsidP="0022005E">
      <w:pPr>
        <w:rPr>
          <w:rFonts w:ascii="Tahoma" w:hAnsi="Tahoma" w:cs="Tahoma"/>
        </w:rPr>
      </w:pPr>
    </w:p>
    <w:p w14:paraId="6BB33315" w14:textId="54BB8D10" w:rsidR="0022005E" w:rsidRPr="0022005E" w:rsidRDefault="0022005E" w:rsidP="0022005E">
      <w:pPr>
        <w:rPr>
          <w:rFonts w:ascii="Tahoma" w:hAnsi="Tahoma" w:cs="Tahoma"/>
        </w:rPr>
      </w:pPr>
      <w:r w:rsidRPr="0022005E">
        <w:rPr>
          <w:rFonts w:ascii="Tahoma" w:hAnsi="Tahoma" w:cs="Tahoma"/>
        </w:rPr>
        <w:t xml:space="preserve">Pour les demandes de repêchage </w:t>
      </w:r>
      <w:proofErr w:type="gramStart"/>
      <w:r w:rsidRPr="0022005E">
        <w:rPr>
          <w:rFonts w:ascii="Tahoma" w:hAnsi="Tahoma" w:cs="Tahoma"/>
        </w:rPr>
        <w:t>voir</w:t>
      </w:r>
      <w:proofErr w:type="gramEnd"/>
      <w:r w:rsidRPr="0022005E">
        <w:rPr>
          <w:rFonts w:ascii="Tahoma" w:hAnsi="Tahoma" w:cs="Tahoma"/>
        </w:rPr>
        <w:t xml:space="preserve"> le document Qualification exceptionnelle</w:t>
      </w:r>
    </w:p>
    <w:p w14:paraId="3EC98D20" w14:textId="77777777" w:rsidR="00160A46" w:rsidRPr="00C96F93" w:rsidRDefault="00160A46" w:rsidP="00C96F93">
      <w:pPr>
        <w:rPr>
          <w:rFonts w:ascii="Tahoma" w:hAnsi="Tahoma" w:cs="Tahoma"/>
        </w:rPr>
      </w:pPr>
    </w:p>
    <w:p w14:paraId="5537CC7B" w14:textId="77777777" w:rsidR="006B0528" w:rsidRDefault="006B0528" w:rsidP="00C96F93">
      <w:pPr>
        <w:rPr>
          <w:rFonts w:ascii="Tahoma" w:hAnsi="Tahoma" w:cs="Tahoma"/>
          <w:color w:val="FF0000"/>
        </w:rPr>
      </w:pPr>
    </w:p>
    <w:p w14:paraId="74C52E42" w14:textId="77777777" w:rsidR="00954815" w:rsidRDefault="00954815" w:rsidP="00C96F93">
      <w:pPr>
        <w:rPr>
          <w:rFonts w:ascii="Tahoma" w:hAnsi="Tahoma" w:cs="Tahoma"/>
          <w:color w:val="FF0000"/>
        </w:rPr>
      </w:pPr>
    </w:p>
    <w:p w14:paraId="6C9EE179" w14:textId="77777777" w:rsidR="00954815" w:rsidRDefault="00954815" w:rsidP="00C96F93">
      <w:pPr>
        <w:rPr>
          <w:rFonts w:ascii="Tahoma" w:hAnsi="Tahoma" w:cs="Tahoma"/>
          <w:color w:val="FF0000"/>
        </w:rPr>
      </w:pPr>
    </w:p>
    <w:p w14:paraId="04A98358" w14:textId="77777777" w:rsidR="00954815" w:rsidRDefault="00954815" w:rsidP="00C96F93">
      <w:pPr>
        <w:rPr>
          <w:rFonts w:ascii="Tahoma" w:hAnsi="Tahoma" w:cs="Tahoma"/>
          <w:color w:val="FF0000"/>
        </w:rPr>
      </w:pPr>
    </w:p>
    <w:p w14:paraId="7B4A8AEC" w14:textId="77777777" w:rsidR="00954815" w:rsidRPr="002E3335" w:rsidRDefault="00954815" w:rsidP="00C96F93">
      <w:pPr>
        <w:rPr>
          <w:rFonts w:ascii="Tahoma" w:hAnsi="Tahoma" w:cs="Tahoma"/>
          <w:color w:val="FF0000"/>
        </w:rPr>
      </w:pPr>
    </w:p>
    <w:p w14:paraId="58AC6BF0" w14:textId="77777777" w:rsidR="00D37A08" w:rsidRPr="00C96F93" w:rsidRDefault="009A7A17" w:rsidP="00C96F93">
      <w:pPr>
        <w:rPr>
          <w:rFonts w:ascii="Tahoma" w:hAnsi="Tahoma" w:cs="Tahoma"/>
          <w:b/>
          <w:bCs/>
        </w:rPr>
      </w:pPr>
      <w:r w:rsidRPr="00C96F93">
        <w:rPr>
          <w:rFonts w:ascii="Tahoma" w:hAnsi="Tahoma" w:cs="Tahoma"/>
          <w:b/>
          <w:bCs/>
          <w:highlight w:val="yellow"/>
        </w:rPr>
        <w:t>CHAMPIONNAT DE FRANCE DE JEUNES DE DUATHLON</w:t>
      </w:r>
    </w:p>
    <w:p w14:paraId="69B5CD8C" w14:textId="77777777" w:rsidR="002E3335" w:rsidRDefault="002E3335" w:rsidP="00C96F93">
      <w:pPr>
        <w:rPr>
          <w:rFonts w:ascii="Tahoma" w:hAnsi="Tahoma" w:cs="Tahoma"/>
        </w:rPr>
      </w:pPr>
    </w:p>
    <w:p w14:paraId="7E9B5B42" w14:textId="65D5A54F" w:rsidR="00D37A08" w:rsidRPr="00C96F93" w:rsidRDefault="00C91364" w:rsidP="00C96F93">
      <w:pPr>
        <w:rPr>
          <w:rFonts w:ascii="Tahoma" w:hAnsi="Tahoma" w:cs="Tahoma"/>
        </w:rPr>
      </w:pPr>
      <w:r w:rsidRPr="00C96F93">
        <w:rPr>
          <w:rFonts w:ascii="Tahoma" w:hAnsi="Tahoma" w:cs="Tahoma"/>
        </w:rPr>
        <w:t xml:space="preserve">Sélectif Championnat de France – </w:t>
      </w:r>
      <w:r w:rsidR="0022005E">
        <w:rPr>
          <w:rFonts w:ascii="Tahoma" w:hAnsi="Tahoma" w:cs="Tahoma"/>
        </w:rPr>
        <w:t>8</w:t>
      </w:r>
      <w:r w:rsidRPr="00C96F93">
        <w:rPr>
          <w:rFonts w:ascii="Tahoma" w:hAnsi="Tahoma" w:cs="Tahoma"/>
        </w:rPr>
        <w:t xml:space="preserve"> Mars </w:t>
      </w:r>
      <w:r w:rsidR="0022005E">
        <w:rPr>
          <w:rFonts w:ascii="Tahoma" w:hAnsi="Tahoma" w:cs="Tahoma"/>
        </w:rPr>
        <w:t>COULOMMIERS</w:t>
      </w:r>
    </w:p>
    <w:p w14:paraId="2908E64B" w14:textId="10A93223" w:rsidR="00D37A08" w:rsidRPr="00C96F93" w:rsidRDefault="00C91364" w:rsidP="00C96F93">
      <w:pPr>
        <w:rPr>
          <w:rFonts w:ascii="Tahoma" w:hAnsi="Tahoma" w:cs="Tahoma"/>
        </w:rPr>
      </w:pPr>
      <w:r w:rsidRPr="00C96F93">
        <w:rPr>
          <w:rFonts w:ascii="Tahoma" w:hAnsi="Tahoma" w:cs="Tahoma"/>
        </w:rPr>
        <w:t xml:space="preserve">Championnat de France : </w:t>
      </w:r>
      <w:r w:rsidR="0022005E">
        <w:rPr>
          <w:rFonts w:ascii="Tahoma" w:hAnsi="Tahoma" w:cs="Tahoma"/>
        </w:rPr>
        <w:t>5</w:t>
      </w:r>
      <w:r w:rsidRPr="00C96F93">
        <w:rPr>
          <w:rFonts w:ascii="Tahoma" w:hAnsi="Tahoma" w:cs="Tahoma"/>
        </w:rPr>
        <w:t xml:space="preserve"> Avril à </w:t>
      </w:r>
      <w:r w:rsidR="0022005E">
        <w:rPr>
          <w:rFonts w:ascii="Tahoma" w:hAnsi="Tahoma" w:cs="Tahoma"/>
        </w:rPr>
        <w:t>TROYES (10)</w:t>
      </w:r>
    </w:p>
    <w:p w14:paraId="557793B3" w14:textId="77777777" w:rsidR="00D37A08" w:rsidRPr="00C96F93" w:rsidRDefault="00D37A08" w:rsidP="00C96F93">
      <w:pPr>
        <w:rPr>
          <w:rFonts w:ascii="Tahoma" w:hAnsi="Tahoma" w:cs="Tahoma"/>
        </w:rPr>
      </w:pPr>
    </w:p>
    <w:p w14:paraId="676A2CAA" w14:textId="77777777" w:rsidR="00D37A08" w:rsidRPr="002E3335" w:rsidRDefault="00C91364" w:rsidP="00C96F93">
      <w:pPr>
        <w:rPr>
          <w:rFonts w:ascii="Tahoma" w:hAnsi="Tahoma" w:cs="Tahoma"/>
          <w:i/>
          <w:iCs/>
        </w:rPr>
      </w:pPr>
      <w:r w:rsidRPr="002E3335">
        <w:rPr>
          <w:rFonts w:ascii="Tahoma" w:hAnsi="Tahoma" w:cs="Tahoma"/>
          <w:i/>
          <w:iCs/>
        </w:rPr>
        <w:t>Critères de droit</w:t>
      </w:r>
    </w:p>
    <w:p w14:paraId="6F407283" w14:textId="45F51AEB" w:rsidR="00D37A08" w:rsidRPr="00C96F93" w:rsidRDefault="00C91364" w:rsidP="00C96F93">
      <w:pPr>
        <w:rPr>
          <w:rFonts w:ascii="Tahoma" w:hAnsi="Tahoma" w:cs="Tahoma"/>
        </w:rPr>
      </w:pPr>
      <w:r w:rsidRPr="00C96F93">
        <w:rPr>
          <w:rFonts w:ascii="Tahoma" w:hAnsi="Tahoma" w:cs="Tahoma"/>
        </w:rPr>
        <w:t>Toutes les places attribuées à la Ligue seront distribuées lors du sélectif Île-de-France (hors qualifié d’office).</w:t>
      </w:r>
    </w:p>
    <w:p w14:paraId="1675F5FE" w14:textId="77777777" w:rsidR="002E3335" w:rsidRDefault="002E3335" w:rsidP="00C96F93">
      <w:pPr>
        <w:rPr>
          <w:rFonts w:ascii="Tahoma" w:hAnsi="Tahoma" w:cs="Tahoma"/>
          <w:i/>
          <w:iCs/>
        </w:rPr>
      </w:pPr>
    </w:p>
    <w:p w14:paraId="537DCC0D" w14:textId="5256B248" w:rsidR="009A7A17" w:rsidRPr="0022005E" w:rsidRDefault="0022005E" w:rsidP="00C96F93">
      <w:pPr>
        <w:rPr>
          <w:rFonts w:ascii="Tahoma" w:hAnsi="Tahoma" w:cs="Tahoma"/>
        </w:rPr>
      </w:pPr>
      <w:r w:rsidRPr="0022005E">
        <w:rPr>
          <w:rFonts w:ascii="Tahoma" w:hAnsi="Tahoma" w:cs="Tahoma"/>
        </w:rPr>
        <w:t xml:space="preserve">Pour les demandes de repêchage </w:t>
      </w:r>
      <w:proofErr w:type="gramStart"/>
      <w:r w:rsidRPr="0022005E">
        <w:rPr>
          <w:rFonts w:ascii="Tahoma" w:hAnsi="Tahoma" w:cs="Tahoma"/>
        </w:rPr>
        <w:t>voir</w:t>
      </w:r>
      <w:proofErr w:type="gramEnd"/>
      <w:r w:rsidRPr="0022005E">
        <w:rPr>
          <w:rFonts w:ascii="Tahoma" w:hAnsi="Tahoma" w:cs="Tahoma"/>
        </w:rPr>
        <w:t xml:space="preserve"> le document Qualification exceptionnelle</w:t>
      </w:r>
    </w:p>
    <w:p w14:paraId="63F9D434" w14:textId="77777777" w:rsidR="0022005E" w:rsidRPr="00954815" w:rsidRDefault="0022005E" w:rsidP="00C96F93">
      <w:pPr>
        <w:rPr>
          <w:rFonts w:ascii="Tahoma" w:hAnsi="Tahoma" w:cs="Tahoma"/>
          <w:i/>
          <w:iCs/>
          <w:sz w:val="18"/>
          <w:szCs w:val="18"/>
        </w:rPr>
      </w:pPr>
    </w:p>
    <w:p w14:paraId="1C09E62B" w14:textId="77777777" w:rsidR="002E3335" w:rsidRPr="00954815" w:rsidRDefault="002E3335" w:rsidP="002E3335">
      <w:pPr>
        <w:rPr>
          <w:rFonts w:ascii="Tahoma" w:hAnsi="Tahoma" w:cs="Tahoma"/>
          <w:b/>
          <w:bCs/>
          <w:i/>
          <w:iCs/>
          <w:sz w:val="18"/>
          <w:szCs w:val="18"/>
        </w:rPr>
      </w:pPr>
      <w:r w:rsidRPr="00954815">
        <w:rPr>
          <w:rFonts w:ascii="Tahoma" w:hAnsi="Tahoma" w:cs="Tahoma"/>
          <w:b/>
          <w:bCs/>
          <w:i/>
          <w:iCs/>
          <w:sz w:val="18"/>
          <w:szCs w:val="18"/>
        </w:rPr>
        <w:t>QUOTA 2025</w:t>
      </w:r>
    </w:p>
    <w:p w14:paraId="42CFB21F" w14:textId="2AC3FC21" w:rsidR="002E3335" w:rsidRPr="00954815" w:rsidRDefault="002E3335" w:rsidP="002E3335">
      <w:pPr>
        <w:rPr>
          <w:rFonts w:ascii="Tahoma" w:hAnsi="Tahoma" w:cs="Tahoma"/>
          <w:i/>
          <w:iCs/>
          <w:sz w:val="18"/>
          <w:szCs w:val="18"/>
        </w:rPr>
      </w:pPr>
      <w:r w:rsidRPr="00954815">
        <w:rPr>
          <w:rFonts w:ascii="Tahoma" w:hAnsi="Tahoma" w:cs="Tahoma"/>
          <w:i/>
          <w:iCs/>
          <w:sz w:val="18"/>
          <w:szCs w:val="18"/>
        </w:rPr>
        <w:t xml:space="preserve">Minime </w:t>
      </w:r>
      <w:proofErr w:type="gramStart"/>
      <w:r w:rsidRPr="00954815">
        <w:rPr>
          <w:rFonts w:ascii="Tahoma" w:hAnsi="Tahoma" w:cs="Tahoma"/>
          <w:i/>
          <w:iCs/>
          <w:sz w:val="18"/>
          <w:szCs w:val="18"/>
        </w:rPr>
        <w:t xml:space="preserve">Fille  </w:t>
      </w:r>
      <w:r w:rsidRPr="00954815">
        <w:rPr>
          <w:rFonts w:ascii="Tahoma" w:hAnsi="Tahoma" w:cs="Tahoma"/>
          <w:i/>
          <w:iCs/>
          <w:sz w:val="18"/>
          <w:szCs w:val="18"/>
        </w:rPr>
        <w:tab/>
      </w:r>
      <w:proofErr w:type="gramEnd"/>
      <w:r w:rsidRPr="00954815">
        <w:rPr>
          <w:rFonts w:ascii="Tahoma" w:hAnsi="Tahoma" w:cs="Tahoma"/>
          <w:i/>
          <w:iCs/>
          <w:sz w:val="18"/>
          <w:szCs w:val="18"/>
        </w:rPr>
        <w:tab/>
        <w:t>1</w:t>
      </w:r>
      <w:r w:rsidR="0022005E" w:rsidRPr="00954815">
        <w:rPr>
          <w:rFonts w:ascii="Tahoma" w:hAnsi="Tahoma" w:cs="Tahoma"/>
          <w:i/>
          <w:iCs/>
          <w:sz w:val="18"/>
          <w:szCs w:val="18"/>
        </w:rPr>
        <w:t>5</w:t>
      </w:r>
      <w:r w:rsidRPr="00954815">
        <w:rPr>
          <w:rFonts w:ascii="Tahoma" w:hAnsi="Tahoma" w:cs="Tahoma"/>
          <w:i/>
          <w:iCs/>
          <w:sz w:val="18"/>
          <w:szCs w:val="18"/>
        </w:rPr>
        <w:tab/>
      </w:r>
      <w:r w:rsidRPr="00954815">
        <w:rPr>
          <w:rFonts w:ascii="Tahoma" w:hAnsi="Tahoma" w:cs="Tahoma"/>
          <w:i/>
          <w:iCs/>
          <w:sz w:val="18"/>
          <w:szCs w:val="18"/>
        </w:rPr>
        <w:tab/>
        <w:t xml:space="preserve">Minime </w:t>
      </w:r>
      <w:proofErr w:type="gramStart"/>
      <w:r w:rsidRPr="00954815">
        <w:rPr>
          <w:rFonts w:ascii="Tahoma" w:hAnsi="Tahoma" w:cs="Tahoma"/>
          <w:i/>
          <w:iCs/>
          <w:sz w:val="18"/>
          <w:szCs w:val="18"/>
        </w:rPr>
        <w:t xml:space="preserve">Garçon  </w:t>
      </w:r>
      <w:r w:rsidRPr="00954815">
        <w:rPr>
          <w:rFonts w:ascii="Tahoma" w:hAnsi="Tahoma" w:cs="Tahoma"/>
          <w:i/>
          <w:iCs/>
          <w:sz w:val="18"/>
          <w:szCs w:val="18"/>
        </w:rPr>
        <w:tab/>
      </w:r>
      <w:proofErr w:type="gramEnd"/>
      <w:r w:rsidRPr="00954815">
        <w:rPr>
          <w:rFonts w:ascii="Tahoma" w:hAnsi="Tahoma" w:cs="Tahoma"/>
          <w:i/>
          <w:iCs/>
          <w:sz w:val="18"/>
          <w:szCs w:val="18"/>
        </w:rPr>
        <w:t>1</w:t>
      </w:r>
      <w:r w:rsidR="0022005E" w:rsidRPr="00954815">
        <w:rPr>
          <w:rFonts w:ascii="Tahoma" w:hAnsi="Tahoma" w:cs="Tahoma"/>
          <w:i/>
          <w:iCs/>
          <w:sz w:val="18"/>
          <w:szCs w:val="18"/>
        </w:rPr>
        <w:t>2</w:t>
      </w:r>
    </w:p>
    <w:p w14:paraId="34F13970" w14:textId="7096D526" w:rsidR="002E3335" w:rsidRPr="00954815" w:rsidRDefault="002E3335" w:rsidP="002E3335">
      <w:pPr>
        <w:rPr>
          <w:rFonts w:ascii="Tahoma" w:hAnsi="Tahoma" w:cs="Tahoma"/>
          <w:i/>
          <w:iCs/>
          <w:sz w:val="18"/>
          <w:szCs w:val="18"/>
        </w:rPr>
      </w:pPr>
      <w:r w:rsidRPr="00954815">
        <w:rPr>
          <w:rFonts w:ascii="Tahoma" w:hAnsi="Tahoma" w:cs="Tahoma"/>
          <w:i/>
          <w:iCs/>
          <w:sz w:val="18"/>
          <w:szCs w:val="18"/>
        </w:rPr>
        <w:t>Cadette</w:t>
      </w:r>
      <w:r w:rsidRPr="00954815">
        <w:rPr>
          <w:rFonts w:ascii="Tahoma" w:hAnsi="Tahoma" w:cs="Tahoma"/>
          <w:i/>
          <w:iCs/>
          <w:sz w:val="18"/>
          <w:szCs w:val="18"/>
        </w:rPr>
        <w:tab/>
      </w:r>
      <w:r w:rsidRPr="00954815">
        <w:rPr>
          <w:rFonts w:ascii="Tahoma" w:hAnsi="Tahoma" w:cs="Tahoma"/>
          <w:i/>
          <w:iCs/>
          <w:sz w:val="18"/>
          <w:szCs w:val="18"/>
        </w:rPr>
        <w:tab/>
        <w:t>1</w:t>
      </w:r>
      <w:r w:rsidR="0022005E" w:rsidRPr="00954815">
        <w:rPr>
          <w:rFonts w:ascii="Tahoma" w:hAnsi="Tahoma" w:cs="Tahoma"/>
          <w:i/>
          <w:iCs/>
          <w:sz w:val="18"/>
          <w:szCs w:val="18"/>
        </w:rPr>
        <w:t>1</w:t>
      </w:r>
      <w:r w:rsidRPr="00954815">
        <w:rPr>
          <w:rFonts w:ascii="Tahoma" w:hAnsi="Tahoma" w:cs="Tahoma"/>
          <w:i/>
          <w:iCs/>
          <w:sz w:val="18"/>
          <w:szCs w:val="18"/>
        </w:rPr>
        <w:tab/>
      </w:r>
      <w:r w:rsidRPr="00954815">
        <w:rPr>
          <w:rFonts w:ascii="Tahoma" w:hAnsi="Tahoma" w:cs="Tahoma"/>
          <w:i/>
          <w:iCs/>
          <w:sz w:val="18"/>
          <w:szCs w:val="18"/>
        </w:rPr>
        <w:tab/>
        <w:t>Cadet</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t>1</w:t>
      </w:r>
      <w:r w:rsidR="0022005E" w:rsidRPr="00954815">
        <w:rPr>
          <w:rFonts w:ascii="Tahoma" w:hAnsi="Tahoma" w:cs="Tahoma"/>
          <w:i/>
          <w:iCs/>
          <w:sz w:val="18"/>
          <w:szCs w:val="18"/>
        </w:rPr>
        <w:t>3</w:t>
      </w:r>
    </w:p>
    <w:p w14:paraId="25353FED" w14:textId="4DC647EB" w:rsidR="002E3335" w:rsidRPr="00954815" w:rsidRDefault="002E3335" w:rsidP="002E3335">
      <w:pPr>
        <w:rPr>
          <w:rFonts w:ascii="Tahoma" w:hAnsi="Tahoma" w:cs="Tahoma"/>
          <w:i/>
          <w:iCs/>
          <w:sz w:val="18"/>
          <w:szCs w:val="18"/>
        </w:rPr>
      </w:pPr>
      <w:r w:rsidRPr="00954815">
        <w:rPr>
          <w:rFonts w:ascii="Tahoma" w:hAnsi="Tahoma" w:cs="Tahoma"/>
          <w:i/>
          <w:iCs/>
          <w:sz w:val="18"/>
          <w:szCs w:val="18"/>
        </w:rPr>
        <w:t>Junior Fille</w:t>
      </w:r>
      <w:r w:rsidRPr="00954815">
        <w:rPr>
          <w:rFonts w:ascii="Tahoma" w:hAnsi="Tahoma" w:cs="Tahoma"/>
          <w:i/>
          <w:iCs/>
          <w:sz w:val="18"/>
          <w:szCs w:val="18"/>
        </w:rPr>
        <w:tab/>
      </w:r>
      <w:r w:rsidRPr="00954815">
        <w:rPr>
          <w:rFonts w:ascii="Tahoma" w:hAnsi="Tahoma" w:cs="Tahoma"/>
          <w:i/>
          <w:iCs/>
          <w:sz w:val="18"/>
          <w:szCs w:val="18"/>
        </w:rPr>
        <w:tab/>
        <w:t xml:space="preserve"> </w:t>
      </w:r>
      <w:r w:rsidR="0022005E" w:rsidRPr="00954815">
        <w:rPr>
          <w:rFonts w:ascii="Tahoma" w:hAnsi="Tahoma" w:cs="Tahoma"/>
          <w:i/>
          <w:iCs/>
          <w:sz w:val="18"/>
          <w:szCs w:val="18"/>
        </w:rPr>
        <w:t>8</w:t>
      </w:r>
      <w:r w:rsidRPr="00954815">
        <w:rPr>
          <w:rFonts w:ascii="Tahoma" w:hAnsi="Tahoma" w:cs="Tahoma"/>
          <w:i/>
          <w:iCs/>
          <w:sz w:val="18"/>
          <w:szCs w:val="18"/>
        </w:rPr>
        <w:tab/>
      </w:r>
      <w:r w:rsidRPr="00954815">
        <w:rPr>
          <w:rFonts w:ascii="Tahoma" w:hAnsi="Tahoma" w:cs="Tahoma"/>
          <w:i/>
          <w:iCs/>
          <w:sz w:val="18"/>
          <w:szCs w:val="18"/>
        </w:rPr>
        <w:tab/>
        <w:t>Junior</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t>1</w:t>
      </w:r>
      <w:r w:rsidR="0022005E" w:rsidRPr="00954815">
        <w:rPr>
          <w:rFonts w:ascii="Tahoma" w:hAnsi="Tahoma" w:cs="Tahoma"/>
          <w:i/>
          <w:iCs/>
          <w:sz w:val="18"/>
          <w:szCs w:val="18"/>
        </w:rPr>
        <w:t>3</w:t>
      </w:r>
    </w:p>
    <w:p w14:paraId="06E23075" w14:textId="77777777" w:rsidR="002E3335" w:rsidRPr="0022005E" w:rsidRDefault="002E3335" w:rsidP="002E3335">
      <w:pPr>
        <w:rPr>
          <w:rFonts w:ascii="Tahoma" w:hAnsi="Tahoma" w:cs="Tahoma"/>
          <w:i/>
          <w:iCs/>
        </w:rPr>
      </w:pPr>
    </w:p>
    <w:p w14:paraId="2E69A550" w14:textId="77777777" w:rsidR="006B0528" w:rsidRPr="00C96F93" w:rsidRDefault="006B0528" w:rsidP="00C96F93">
      <w:pPr>
        <w:rPr>
          <w:rFonts w:ascii="Tahoma" w:hAnsi="Tahoma" w:cs="Tahoma"/>
        </w:rPr>
      </w:pPr>
    </w:p>
    <w:p w14:paraId="2B8F13AE" w14:textId="76206E61" w:rsidR="00954815" w:rsidRDefault="00954815">
      <w:pPr>
        <w:rPr>
          <w:rFonts w:ascii="Tahoma" w:hAnsi="Tahoma" w:cs="Tahoma"/>
          <w:highlight w:val="yellow"/>
        </w:rPr>
      </w:pPr>
      <w:r>
        <w:rPr>
          <w:rFonts w:ascii="Tahoma" w:hAnsi="Tahoma" w:cs="Tahoma"/>
          <w:highlight w:val="yellow"/>
        </w:rPr>
        <w:br w:type="page"/>
      </w:r>
    </w:p>
    <w:p w14:paraId="55376DE8" w14:textId="77777777" w:rsidR="009A7A17" w:rsidRPr="00C96F93" w:rsidRDefault="009A7A17" w:rsidP="00C96F93">
      <w:pPr>
        <w:rPr>
          <w:rFonts w:ascii="Tahoma" w:hAnsi="Tahoma" w:cs="Tahoma"/>
          <w:highlight w:val="yellow"/>
        </w:rPr>
      </w:pPr>
    </w:p>
    <w:p w14:paraId="2AF2CD75" w14:textId="77777777" w:rsidR="009A7A17" w:rsidRPr="00C96F93" w:rsidRDefault="009A7A17" w:rsidP="00C96F93">
      <w:pPr>
        <w:rPr>
          <w:rFonts w:ascii="Tahoma" w:hAnsi="Tahoma" w:cs="Tahoma"/>
          <w:b/>
          <w:bCs/>
        </w:rPr>
      </w:pPr>
      <w:r w:rsidRPr="00C96F93">
        <w:rPr>
          <w:rFonts w:ascii="Tahoma" w:hAnsi="Tahoma" w:cs="Tahoma"/>
          <w:b/>
          <w:bCs/>
          <w:highlight w:val="yellow"/>
        </w:rPr>
        <w:t>CHAMPIONNAT DE FRANCE DE JEUNES D’AQUATHLON</w:t>
      </w:r>
    </w:p>
    <w:p w14:paraId="3FC0D3C7" w14:textId="77777777" w:rsidR="002E3335" w:rsidRDefault="002E3335" w:rsidP="00C96F93">
      <w:pPr>
        <w:rPr>
          <w:rFonts w:ascii="Tahoma" w:hAnsi="Tahoma" w:cs="Tahoma"/>
        </w:rPr>
      </w:pPr>
    </w:p>
    <w:p w14:paraId="63893DB3" w14:textId="579750A8" w:rsidR="00D37A08" w:rsidRPr="00C96F93" w:rsidRDefault="00C91364" w:rsidP="00C96F93">
      <w:pPr>
        <w:rPr>
          <w:rFonts w:ascii="Tahoma" w:hAnsi="Tahoma" w:cs="Tahoma"/>
        </w:rPr>
      </w:pPr>
      <w:r w:rsidRPr="00C96F93">
        <w:rPr>
          <w:rFonts w:ascii="Tahoma" w:hAnsi="Tahoma" w:cs="Tahoma"/>
        </w:rPr>
        <w:t xml:space="preserve">Le sélectif se déroulera : </w:t>
      </w:r>
      <w:r w:rsidR="009A7A17" w:rsidRPr="00C96F93">
        <w:rPr>
          <w:rFonts w:ascii="Tahoma" w:hAnsi="Tahoma" w:cs="Tahoma"/>
        </w:rPr>
        <w:t>2</w:t>
      </w:r>
      <w:r w:rsidR="0022005E">
        <w:rPr>
          <w:rFonts w:ascii="Tahoma" w:hAnsi="Tahoma" w:cs="Tahoma"/>
        </w:rPr>
        <w:t>8</w:t>
      </w:r>
      <w:r w:rsidRPr="00C96F93">
        <w:rPr>
          <w:rFonts w:ascii="Tahoma" w:hAnsi="Tahoma" w:cs="Tahoma"/>
        </w:rPr>
        <w:t xml:space="preserve"> Juin à </w:t>
      </w:r>
      <w:r w:rsidR="00954815">
        <w:rPr>
          <w:rFonts w:ascii="Tahoma" w:hAnsi="Tahoma" w:cs="Tahoma"/>
        </w:rPr>
        <w:t>CHOISY LE ROI</w:t>
      </w:r>
      <w:r w:rsidRPr="00C96F93">
        <w:rPr>
          <w:rFonts w:ascii="Tahoma" w:hAnsi="Tahoma" w:cs="Tahoma"/>
        </w:rPr>
        <w:t xml:space="preserve"> – Parc interdépartemental</w:t>
      </w:r>
    </w:p>
    <w:p w14:paraId="2310F603" w14:textId="2845AFC1" w:rsidR="00D37A08" w:rsidRPr="00C96F93" w:rsidRDefault="00C91364" w:rsidP="00C96F93">
      <w:pPr>
        <w:rPr>
          <w:rFonts w:ascii="Tahoma" w:hAnsi="Tahoma" w:cs="Tahoma"/>
        </w:rPr>
      </w:pPr>
      <w:r w:rsidRPr="00C96F93">
        <w:rPr>
          <w:rFonts w:ascii="Tahoma" w:hAnsi="Tahoma" w:cs="Tahoma"/>
        </w:rPr>
        <w:t xml:space="preserve">Championnat de France : </w:t>
      </w:r>
      <w:r w:rsidR="0022005E">
        <w:rPr>
          <w:rFonts w:ascii="Tahoma" w:hAnsi="Tahoma" w:cs="Tahoma"/>
        </w:rPr>
        <w:t>11</w:t>
      </w:r>
      <w:r w:rsidR="002E3335">
        <w:rPr>
          <w:rFonts w:ascii="Tahoma" w:hAnsi="Tahoma" w:cs="Tahoma"/>
        </w:rPr>
        <w:t xml:space="preserve"> </w:t>
      </w:r>
      <w:r w:rsidR="009A7A17" w:rsidRPr="00C96F93">
        <w:rPr>
          <w:rFonts w:ascii="Tahoma" w:hAnsi="Tahoma" w:cs="Tahoma"/>
        </w:rPr>
        <w:t xml:space="preserve">Juillet </w:t>
      </w:r>
      <w:r w:rsidR="0022005E">
        <w:rPr>
          <w:rFonts w:ascii="Tahoma" w:hAnsi="Tahoma" w:cs="Tahoma"/>
        </w:rPr>
        <w:t>à LAPALUD (84)</w:t>
      </w:r>
    </w:p>
    <w:p w14:paraId="5CBA9FD7" w14:textId="77777777" w:rsidR="002E3335" w:rsidRDefault="002E3335" w:rsidP="00C96F93">
      <w:pPr>
        <w:rPr>
          <w:rFonts w:ascii="Tahoma" w:hAnsi="Tahoma" w:cs="Tahoma"/>
        </w:rPr>
      </w:pPr>
    </w:p>
    <w:p w14:paraId="7E92D145" w14:textId="77777777" w:rsidR="00D37A08" w:rsidRPr="002E3335" w:rsidRDefault="00C91364" w:rsidP="00C96F93">
      <w:pPr>
        <w:rPr>
          <w:rFonts w:ascii="Tahoma" w:hAnsi="Tahoma" w:cs="Tahoma"/>
          <w:i/>
          <w:iCs/>
        </w:rPr>
      </w:pPr>
      <w:r w:rsidRPr="002E3335">
        <w:rPr>
          <w:rFonts w:ascii="Tahoma" w:hAnsi="Tahoma" w:cs="Tahoma"/>
          <w:i/>
          <w:iCs/>
        </w:rPr>
        <w:t>Critères de droit</w:t>
      </w:r>
    </w:p>
    <w:p w14:paraId="61733FEC" w14:textId="7B78F670" w:rsidR="00D37A08" w:rsidRPr="00C96F93" w:rsidRDefault="00C91364" w:rsidP="00C96F93">
      <w:pPr>
        <w:rPr>
          <w:rFonts w:ascii="Tahoma" w:hAnsi="Tahoma" w:cs="Tahoma"/>
        </w:rPr>
      </w:pPr>
      <w:r w:rsidRPr="00C96F93">
        <w:rPr>
          <w:rFonts w:ascii="Tahoma" w:hAnsi="Tahoma" w:cs="Tahoma"/>
        </w:rPr>
        <w:t>Toutes les places attribuées à la Ligue seront distribuées lors du sélectif Ile de France (hors qualifié d’office).</w:t>
      </w:r>
    </w:p>
    <w:p w14:paraId="311E3CAD" w14:textId="77777777" w:rsidR="00D37A08" w:rsidRDefault="00D37A08" w:rsidP="00C96F93">
      <w:pPr>
        <w:rPr>
          <w:rFonts w:ascii="Tahoma" w:hAnsi="Tahoma" w:cs="Tahoma"/>
        </w:rPr>
      </w:pPr>
    </w:p>
    <w:p w14:paraId="5D23E8DB" w14:textId="77777777" w:rsidR="0022005E" w:rsidRPr="0022005E" w:rsidRDefault="0022005E" w:rsidP="0022005E">
      <w:pPr>
        <w:rPr>
          <w:rFonts w:ascii="Tahoma" w:hAnsi="Tahoma" w:cs="Tahoma"/>
        </w:rPr>
      </w:pPr>
      <w:r w:rsidRPr="0022005E">
        <w:rPr>
          <w:rFonts w:ascii="Tahoma" w:hAnsi="Tahoma" w:cs="Tahoma"/>
        </w:rPr>
        <w:t xml:space="preserve">Pour les demandes de repêchage </w:t>
      </w:r>
      <w:proofErr w:type="gramStart"/>
      <w:r w:rsidRPr="0022005E">
        <w:rPr>
          <w:rFonts w:ascii="Tahoma" w:hAnsi="Tahoma" w:cs="Tahoma"/>
        </w:rPr>
        <w:t>voir</w:t>
      </w:r>
      <w:proofErr w:type="gramEnd"/>
      <w:r w:rsidRPr="0022005E">
        <w:rPr>
          <w:rFonts w:ascii="Tahoma" w:hAnsi="Tahoma" w:cs="Tahoma"/>
        </w:rPr>
        <w:t xml:space="preserve"> le document Qualification exceptionnelle</w:t>
      </w:r>
    </w:p>
    <w:p w14:paraId="13EBEE5C" w14:textId="77777777" w:rsidR="0022005E" w:rsidRPr="00C96F93" w:rsidRDefault="0022005E" w:rsidP="00C96F93">
      <w:pPr>
        <w:rPr>
          <w:rFonts w:ascii="Tahoma" w:hAnsi="Tahoma" w:cs="Tahoma"/>
        </w:rPr>
      </w:pPr>
    </w:p>
    <w:p w14:paraId="700A7876" w14:textId="77777777" w:rsidR="006B0528" w:rsidRPr="00954815" w:rsidRDefault="006B0528" w:rsidP="00C96F93">
      <w:pPr>
        <w:rPr>
          <w:rFonts w:ascii="Tahoma" w:hAnsi="Tahoma" w:cs="Tahoma"/>
          <w:sz w:val="18"/>
          <w:szCs w:val="18"/>
        </w:rPr>
      </w:pPr>
    </w:p>
    <w:p w14:paraId="5CBC28DF" w14:textId="77777777" w:rsidR="002E3335" w:rsidRPr="00954815" w:rsidRDefault="002E3335" w:rsidP="002E3335">
      <w:pPr>
        <w:rPr>
          <w:rFonts w:ascii="Tahoma" w:hAnsi="Tahoma" w:cs="Tahoma"/>
          <w:b/>
          <w:bCs/>
          <w:i/>
          <w:iCs/>
          <w:sz w:val="18"/>
          <w:szCs w:val="18"/>
        </w:rPr>
      </w:pPr>
      <w:r w:rsidRPr="00954815">
        <w:rPr>
          <w:rFonts w:ascii="Tahoma" w:hAnsi="Tahoma" w:cs="Tahoma"/>
          <w:b/>
          <w:bCs/>
          <w:i/>
          <w:iCs/>
          <w:sz w:val="18"/>
          <w:szCs w:val="18"/>
        </w:rPr>
        <w:t>QUOTA 2025</w:t>
      </w:r>
    </w:p>
    <w:p w14:paraId="3978E354" w14:textId="77777777" w:rsidR="002E3335" w:rsidRPr="00954815" w:rsidRDefault="002E3335" w:rsidP="002E3335">
      <w:pPr>
        <w:rPr>
          <w:rFonts w:ascii="Tahoma" w:hAnsi="Tahoma" w:cs="Tahoma"/>
          <w:i/>
          <w:iCs/>
          <w:sz w:val="18"/>
          <w:szCs w:val="18"/>
        </w:rPr>
      </w:pPr>
      <w:r w:rsidRPr="00954815">
        <w:rPr>
          <w:rFonts w:ascii="Tahoma" w:hAnsi="Tahoma" w:cs="Tahoma"/>
          <w:i/>
          <w:iCs/>
          <w:sz w:val="18"/>
          <w:szCs w:val="18"/>
        </w:rPr>
        <w:t xml:space="preserve">Benjamine </w:t>
      </w:r>
      <w:r w:rsidR="00370C79" w:rsidRPr="00954815">
        <w:rPr>
          <w:rFonts w:ascii="Tahoma" w:hAnsi="Tahoma" w:cs="Tahoma"/>
          <w:i/>
          <w:iCs/>
          <w:sz w:val="18"/>
          <w:szCs w:val="18"/>
        </w:rPr>
        <w:tab/>
      </w:r>
      <w:r w:rsidR="00370C79" w:rsidRPr="00954815">
        <w:rPr>
          <w:rFonts w:ascii="Tahoma" w:hAnsi="Tahoma" w:cs="Tahoma"/>
          <w:i/>
          <w:iCs/>
          <w:sz w:val="18"/>
          <w:szCs w:val="18"/>
        </w:rPr>
        <w:tab/>
      </w:r>
      <w:r w:rsidR="002306BE" w:rsidRPr="00954815">
        <w:rPr>
          <w:rFonts w:ascii="Tahoma" w:hAnsi="Tahoma" w:cs="Tahoma"/>
          <w:i/>
          <w:iCs/>
          <w:sz w:val="18"/>
          <w:szCs w:val="18"/>
        </w:rPr>
        <w:t>11</w:t>
      </w:r>
      <w:r w:rsidR="00370C79" w:rsidRPr="00954815">
        <w:rPr>
          <w:rFonts w:ascii="Tahoma" w:hAnsi="Tahoma" w:cs="Tahoma"/>
          <w:i/>
          <w:iCs/>
          <w:sz w:val="18"/>
          <w:szCs w:val="18"/>
        </w:rPr>
        <w:tab/>
      </w:r>
      <w:r w:rsidR="00370C79" w:rsidRPr="00954815">
        <w:rPr>
          <w:rFonts w:ascii="Tahoma" w:hAnsi="Tahoma" w:cs="Tahoma"/>
          <w:i/>
          <w:iCs/>
          <w:sz w:val="18"/>
          <w:szCs w:val="18"/>
        </w:rPr>
        <w:tab/>
      </w:r>
      <w:r w:rsidR="002306BE" w:rsidRPr="00954815">
        <w:rPr>
          <w:rFonts w:ascii="Tahoma" w:hAnsi="Tahoma" w:cs="Tahoma"/>
          <w:i/>
          <w:iCs/>
          <w:sz w:val="18"/>
          <w:szCs w:val="18"/>
        </w:rPr>
        <w:tab/>
      </w:r>
      <w:r w:rsidR="00370C79" w:rsidRPr="00954815">
        <w:rPr>
          <w:rFonts w:ascii="Tahoma" w:hAnsi="Tahoma" w:cs="Tahoma"/>
          <w:i/>
          <w:iCs/>
          <w:sz w:val="18"/>
          <w:szCs w:val="18"/>
        </w:rPr>
        <w:t xml:space="preserve">Benjamin </w:t>
      </w:r>
      <w:r w:rsidR="00370C79" w:rsidRPr="00954815">
        <w:rPr>
          <w:rFonts w:ascii="Tahoma" w:hAnsi="Tahoma" w:cs="Tahoma"/>
          <w:i/>
          <w:iCs/>
          <w:sz w:val="18"/>
          <w:szCs w:val="18"/>
        </w:rPr>
        <w:tab/>
      </w:r>
      <w:r w:rsidR="00370C79" w:rsidRPr="00954815">
        <w:rPr>
          <w:rFonts w:ascii="Tahoma" w:hAnsi="Tahoma" w:cs="Tahoma"/>
          <w:i/>
          <w:iCs/>
          <w:sz w:val="18"/>
          <w:szCs w:val="18"/>
        </w:rPr>
        <w:tab/>
      </w:r>
      <w:r w:rsidR="002306BE" w:rsidRPr="00954815">
        <w:rPr>
          <w:rFonts w:ascii="Tahoma" w:hAnsi="Tahoma" w:cs="Tahoma"/>
          <w:i/>
          <w:iCs/>
          <w:sz w:val="18"/>
          <w:szCs w:val="18"/>
        </w:rPr>
        <w:t>16</w:t>
      </w:r>
    </w:p>
    <w:p w14:paraId="6DB5F211" w14:textId="77777777" w:rsidR="002E3335" w:rsidRPr="00954815" w:rsidRDefault="002E3335" w:rsidP="002E3335">
      <w:pPr>
        <w:rPr>
          <w:rFonts w:ascii="Tahoma" w:hAnsi="Tahoma" w:cs="Tahoma"/>
          <w:i/>
          <w:iCs/>
          <w:sz w:val="18"/>
          <w:szCs w:val="18"/>
        </w:rPr>
      </w:pPr>
      <w:r w:rsidRPr="00954815">
        <w:rPr>
          <w:rFonts w:ascii="Tahoma" w:hAnsi="Tahoma" w:cs="Tahoma"/>
          <w:i/>
          <w:iCs/>
          <w:sz w:val="18"/>
          <w:szCs w:val="18"/>
        </w:rPr>
        <w:t xml:space="preserve">Minime </w:t>
      </w:r>
      <w:proofErr w:type="gramStart"/>
      <w:r w:rsidRPr="00954815">
        <w:rPr>
          <w:rFonts w:ascii="Tahoma" w:hAnsi="Tahoma" w:cs="Tahoma"/>
          <w:i/>
          <w:iCs/>
          <w:sz w:val="18"/>
          <w:szCs w:val="18"/>
        </w:rPr>
        <w:t xml:space="preserve">Fille  </w:t>
      </w:r>
      <w:r w:rsidRPr="00954815">
        <w:rPr>
          <w:rFonts w:ascii="Tahoma" w:hAnsi="Tahoma" w:cs="Tahoma"/>
          <w:i/>
          <w:iCs/>
          <w:sz w:val="18"/>
          <w:szCs w:val="18"/>
        </w:rPr>
        <w:tab/>
      </w:r>
      <w:proofErr w:type="gramEnd"/>
      <w:r w:rsidRPr="00954815">
        <w:rPr>
          <w:rFonts w:ascii="Tahoma" w:hAnsi="Tahoma" w:cs="Tahoma"/>
          <w:i/>
          <w:iCs/>
          <w:sz w:val="18"/>
          <w:szCs w:val="18"/>
        </w:rPr>
        <w:tab/>
      </w:r>
      <w:r w:rsidR="002306BE" w:rsidRPr="00954815">
        <w:rPr>
          <w:rFonts w:ascii="Tahoma" w:hAnsi="Tahoma" w:cs="Tahoma"/>
          <w:i/>
          <w:iCs/>
          <w:sz w:val="18"/>
          <w:szCs w:val="18"/>
        </w:rPr>
        <w:t>14</w:t>
      </w:r>
      <w:r w:rsidRPr="00954815">
        <w:rPr>
          <w:rFonts w:ascii="Tahoma" w:hAnsi="Tahoma" w:cs="Tahoma"/>
          <w:i/>
          <w:iCs/>
          <w:sz w:val="18"/>
          <w:szCs w:val="18"/>
        </w:rPr>
        <w:tab/>
      </w:r>
      <w:r w:rsidRPr="00954815">
        <w:rPr>
          <w:rFonts w:ascii="Tahoma" w:hAnsi="Tahoma" w:cs="Tahoma"/>
          <w:i/>
          <w:iCs/>
          <w:sz w:val="18"/>
          <w:szCs w:val="18"/>
        </w:rPr>
        <w:tab/>
      </w:r>
      <w:r w:rsidR="002306BE" w:rsidRPr="00954815">
        <w:rPr>
          <w:rFonts w:ascii="Tahoma" w:hAnsi="Tahoma" w:cs="Tahoma"/>
          <w:i/>
          <w:iCs/>
          <w:sz w:val="18"/>
          <w:szCs w:val="18"/>
        </w:rPr>
        <w:tab/>
      </w:r>
      <w:r w:rsidRPr="00954815">
        <w:rPr>
          <w:rFonts w:ascii="Tahoma" w:hAnsi="Tahoma" w:cs="Tahoma"/>
          <w:i/>
          <w:iCs/>
          <w:sz w:val="18"/>
          <w:szCs w:val="18"/>
        </w:rPr>
        <w:t xml:space="preserve">Minime </w:t>
      </w:r>
      <w:proofErr w:type="gramStart"/>
      <w:r w:rsidRPr="00954815">
        <w:rPr>
          <w:rFonts w:ascii="Tahoma" w:hAnsi="Tahoma" w:cs="Tahoma"/>
          <w:i/>
          <w:iCs/>
          <w:sz w:val="18"/>
          <w:szCs w:val="18"/>
        </w:rPr>
        <w:t xml:space="preserve">Garçon  </w:t>
      </w:r>
      <w:r w:rsidRPr="00954815">
        <w:rPr>
          <w:rFonts w:ascii="Tahoma" w:hAnsi="Tahoma" w:cs="Tahoma"/>
          <w:i/>
          <w:iCs/>
          <w:sz w:val="18"/>
          <w:szCs w:val="18"/>
        </w:rPr>
        <w:tab/>
      </w:r>
      <w:proofErr w:type="gramEnd"/>
      <w:r w:rsidR="002306BE" w:rsidRPr="00954815">
        <w:rPr>
          <w:rFonts w:ascii="Tahoma" w:hAnsi="Tahoma" w:cs="Tahoma"/>
          <w:i/>
          <w:iCs/>
          <w:sz w:val="18"/>
          <w:szCs w:val="18"/>
        </w:rPr>
        <w:t>14</w:t>
      </w:r>
    </w:p>
    <w:p w14:paraId="78146D3C" w14:textId="77777777" w:rsidR="002E3335" w:rsidRPr="00954815" w:rsidRDefault="002E3335" w:rsidP="002E3335">
      <w:pPr>
        <w:rPr>
          <w:rFonts w:ascii="Tahoma" w:hAnsi="Tahoma" w:cs="Tahoma"/>
          <w:i/>
          <w:iCs/>
          <w:sz w:val="18"/>
          <w:szCs w:val="18"/>
        </w:rPr>
      </w:pPr>
      <w:r w:rsidRPr="00954815">
        <w:rPr>
          <w:rFonts w:ascii="Tahoma" w:hAnsi="Tahoma" w:cs="Tahoma"/>
          <w:i/>
          <w:iCs/>
          <w:sz w:val="18"/>
          <w:szCs w:val="18"/>
        </w:rPr>
        <w:t>Cadette</w:t>
      </w:r>
      <w:r w:rsidRPr="00954815">
        <w:rPr>
          <w:rFonts w:ascii="Tahoma" w:hAnsi="Tahoma" w:cs="Tahoma"/>
          <w:i/>
          <w:iCs/>
          <w:sz w:val="18"/>
          <w:szCs w:val="18"/>
        </w:rPr>
        <w:tab/>
      </w:r>
      <w:proofErr w:type="gramStart"/>
      <w:r w:rsidRPr="00954815">
        <w:rPr>
          <w:rFonts w:ascii="Tahoma" w:hAnsi="Tahoma" w:cs="Tahoma"/>
          <w:i/>
          <w:iCs/>
          <w:sz w:val="18"/>
          <w:szCs w:val="18"/>
        </w:rPr>
        <w:tab/>
      </w:r>
      <w:r w:rsidR="00370C79" w:rsidRPr="00954815">
        <w:rPr>
          <w:rFonts w:ascii="Tahoma" w:hAnsi="Tahoma" w:cs="Tahoma"/>
          <w:i/>
          <w:iCs/>
          <w:sz w:val="18"/>
          <w:szCs w:val="18"/>
        </w:rPr>
        <w:t xml:space="preserve"> </w:t>
      </w:r>
      <w:r w:rsidR="006F71DC" w:rsidRPr="00954815">
        <w:rPr>
          <w:rFonts w:ascii="Tahoma" w:hAnsi="Tahoma" w:cs="Tahoma"/>
          <w:i/>
          <w:iCs/>
          <w:sz w:val="18"/>
          <w:szCs w:val="18"/>
        </w:rPr>
        <w:t xml:space="preserve"> </w:t>
      </w:r>
      <w:r w:rsidR="002306BE" w:rsidRPr="00954815">
        <w:rPr>
          <w:rFonts w:ascii="Tahoma" w:hAnsi="Tahoma" w:cs="Tahoma"/>
          <w:i/>
          <w:iCs/>
          <w:sz w:val="18"/>
          <w:szCs w:val="18"/>
        </w:rPr>
        <w:t>9</w:t>
      </w:r>
      <w:proofErr w:type="gramEnd"/>
      <w:r w:rsidRPr="00954815">
        <w:rPr>
          <w:rFonts w:ascii="Tahoma" w:hAnsi="Tahoma" w:cs="Tahoma"/>
          <w:i/>
          <w:iCs/>
          <w:sz w:val="18"/>
          <w:szCs w:val="18"/>
        </w:rPr>
        <w:tab/>
      </w:r>
      <w:r w:rsidRPr="00954815">
        <w:rPr>
          <w:rFonts w:ascii="Tahoma" w:hAnsi="Tahoma" w:cs="Tahoma"/>
          <w:i/>
          <w:iCs/>
          <w:sz w:val="18"/>
          <w:szCs w:val="18"/>
        </w:rPr>
        <w:tab/>
      </w:r>
      <w:r w:rsidR="002306BE" w:rsidRPr="00954815">
        <w:rPr>
          <w:rFonts w:ascii="Tahoma" w:hAnsi="Tahoma" w:cs="Tahoma"/>
          <w:i/>
          <w:iCs/>
          <w:sz w:val="18"/>
          <w:szCs w:val="18"/>
        </w:rPr>
        <w:tab/>
      </w:r>
      <w:r w:rsidRPr="00954815">
        <w:rPr>
          <w:rFonts w:ascii="Tahoma" w:hAnsi="Tahoma" w:cs="Tahoma"/>
          <w:i/>
          <w:iCs/>
          <w:sz w:val="18"/>
          <w:szCs w:val="18"/>
        </w:rPr>
        <w:t>Cadet</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r>
      <w:r w:rsidR="002306BE" w:rsidRPr="00954815">
        <w:rPr>
          <w:rFonts w:ascii="Tahoma" w:hAnsi="Tahoma" w:cs="Tahoma"/>
          <w:i/>
          <w:iCs/>
          <w:sz w:val="18"/>
          <w:szCs w:val="18"/>
        </w:rPr>
        <w:t>14</w:t>
      </w:r>
    </w:p>
    <w:p w14:paraId="42AF88C3" w14:textId="77777777" w:rsidR="002E3335" w:rsidRPr="00954815" w:rsidRDefault="002E3335" w:rsidP="002E3335">
      <w:pPr>
        <w:rPr>
          <w:rFonts w:ascii="Tahoma" w:hAnsi="Tahoma" w:cs="Tahoma"/>
          <w:i/>
          <w:iCs/>
          <w:sz w:val="18"/>
          <w:szCs w:val="18"/>
        </w:rPr>
      </w:pPr>
      <w:r w:rsidRPr="00954815">
        <w:rPr>
          <w:rFonts w:ascii="Tahoma" w:hAnsi="Tahoma" w:cs="Tahoma"/>
          <w:i/>
          <w:iCs/>
          <w:sz w:val="18"/>
          <w:szCs w:val="18"/>
        </w:rPr>
        <w:t>Junior Fille</w:t>
      </w:r>
      <w:r w:rsidRPr="00954815">
        <w:rPr>
          <w:rFonts w:ascii="Tahoma" w:hAnsi="Tahoma" w:cs="Tahoma"/>
          <w:i/>
          <w:iCs/>
          <w:sz w:val="18"/>
          <w:szCs w:val="18"/>
        </w:rPr>
        <w:tab/>
      </w:r>
      <w:proofErr w:type="gramStart"/>
      <w:r w:rsidRPr="00954815">
        <w:rPr>
          <w:rFonts w:ascii="Tahoma" w:hAnsi="Tahoma" w:cs="Tahoma"/>
          <w:i/>
          <w:iCs/>
          <w:sz w:val="18"/>
          <w:szCs w:val="18"/>
        </w:rPr>
        <w:tab/>
        <w:t xml:space="preserve">  </w:t>
      </w:r>
      <w:r w:rsidR="002306BE" w:rsidRPr="00954815">
        <w:rPr>
          <w:rFonts w:ascii="Tahoma" w:hAnsi="Tahoma" w:cs="Tahoma"/>
          <w:i/>
          <w:iCs/>
          <w:sz w:val="18"/>
          <w:szCs w:val="18"/>
        </w:rPr>
        <w:t>9</w:t>
      </w:r>
      <w:proofErr w:type="gramEnd"/>
      <w:r w:rsidRPr="00954815">
        <w:rPr>
          <w:rFonts w:ascii="Tahoma" w:hAnsi="Tahoma" w:cs="Tahoma"/>
          <w:i/>
          <w:iCs/>
          <w:sz w:val="18"/>
          <w:szCs w:val="18"/>
        </w:rPr>
        <w:tab/>
      </w:r>
      <w:r w:rsidRPr="00954815">
        <w:rPr>
          <w:rFonts w:ascii="Tahoma" w:hAnsi="Tahoma" w:cs="Tahoma"/>
          <w:i/>
          <w:iCs/>
          <w:sz w:val="18"/>
          <w:szCs w:val="18"/>
        </w:rPr>
        <w:tab/>
      </w:r>
      <w:r w:rsidR="002306BE" w:rsidRPr="00954815">
        <w:rPr>
          <w:rFonts w:ascii="Tahoma" w:hAnsi="Tahoma" w:cs="Tahoma"/>
          <w:i/>
          <w:iCs/>
          <w:sz w:val="18"/>
          <w:szCs w:val="18"/>
        </w:rPr>
        <w:tab/>
      </w:r>
      <w:r w:rsidRPr="00954815">
        <w:rPr>
          <w:rFonts w:ascii="Tahoma" w:hAnsi="Tahoma" w:cs="Tahoma"/>
          <w:i/>
          <w:iCs/>
          <w:sz w:val="18"/>
          <w:szCs w:val="18"/>
        </w:rPr>
        <w:t>Junior</w:t>
      </w:r>
      <w:r w:rsidRPr="00954815">
        <w:rPr>
          <w:rFonts w:ascii="Tahoma" w:hAnsi="Tahoma" w:cs="Tahoma"/>
          <w:i/>
          <w:iCs/>
          <w:sz w:val="18"/>
          <w:szCs w:val="18"/>
        </w:rPr>
        <w:tab/>
      </w:r>
      <w:r w:rsidRPr="00954815">
        <w:rPr>
          <w:rFonts w:ascii="Tahoma" w:hAnsi="Tahoma" w:cs="Tahoma"/>
          <w:i/>
          <w:iCs/>
          <w:sz w:val="18"/>
          <w:szCs w:val="18"/>
        </w:rPr>
        <w:tab/>
      </w:r>
      <w:r w:rsidRPr="00954815">
        <w:rPr>
          <w:rFonts w:ascii="Tahoma" w:hAnsi="Tahoma" w:cs="Tahoma"/>
          <w:i/>
          <w:iCs/>
          <w:sz w:val="18"/>
          <w:szCs w:val="18"/>
        </w:rPr>
        <w:tab/>
        <w:t>1</w:t>
      </w:r>
      <w:r w:rsidR="002306BE" w:rsidRPr="00954815">
        <w:rPr>
          <w:rFonts w:ascii="Tahoma" w:hAnsi="Tahoma" w:cs="Tahoma"/>
          <w:i/>
          <w:iCs/>
          <w:sz w:val="18"/>
          <w:szCs w:val="18"/>
        </w:rPr>
        <w:t>3</w:t>
      </w:r>
    </w:p>
    <w:p w14:paraId="631E8551" w14:textId="77777777" w:rsidR="00D37A08" w:rsidRPr="00954815" w:rsidRDefault="00D37A08" w:rsidP="00C96F93">
      <w:pPr>
        <w:rPr>
          <w:rFonts w:ascii="Tahoma" w:hAnsi="Tahoma" w:cs="Tahoma"/>
          <w:i/>
          <w:iCs/>
          <w:sz w:val="18"/>
          <w:szCs w:val="18"/>
        </w:rPr>
      </w:pPr>
    </w:p>
    <w:p w14:paraId="24ED6485" w14:textId="77777777" w:rsidR="002E3335" w:rsidRPr="00954815" w:rsidRDefault="002E3335" w:rsidP="00C96F93">
      <w:pPr>
        <w:rPr>
          <w:rFonts w:ascii="Tahoma" w:hAnsi="Tahoma" w:cs="Tahoma"/>
          <w:sz w:val="18"/>
          <w:szCs w:val="18"/>
        </w:rPr>
      </w:pPr>
    </w:p>
    <w:p w14:paraId="423611F7" w14:textId="77777777" w:rsidR="002E3335" w:rsidRPr="002E3335" w:rsidRDefault="002E3335" w:rsidP="002E3335">
      <w:pPr>
        <w:rPr>
          <w:rFonts w:ascii="Tahoma" w:hAnsi="Tahoma" w:cs="Tahoma"/>
          <w:i/>
          <w:iCs/>
        </w:rPr>
      </w:pPr>
    </w:p>
    <w:p w14:paraId="2F5C0DCB" w14:textId="77777777" w:rsidR="002E3335" w:rsidRPr="00C96F93" w:rsidRDefault="002E3335" w:rsidP="00C96F93">
      <w:pPr>
        <w:rPr>
          <w:rFonts w:ascii="Tahoma" w:hAnsi="Tahoma" w:cs="Tahoma"/>
        </w:rPr>
        <w:sectPr w:rsidR="002E3335" w:rsidRPr="00C96F93">
          <w:headerReference w:type="default" r:id="rId11"/>
          <w:footerReference w:type="default" r:id="rId12"/>
          <w:pgSz w:w="11910" w:h="16840"/>
          <w:pgMar w:top="2260" w:right="960" w:bottom="1720" w:left="1260" w:header="0" w:footer="1528" w:gutter="0"/>
          <w:cols w:space="720"/>
        </w:sectPr>
      </w:pPr>
    </w:p>
    <w:p w14:paraId="7989EF26" w14:textId="77777777" w:rsidR="00D37A08" w:rsidRPr="00C96F93" w:rsidRDefault="00D37A08" w:rsidP="00C96F93">
      <w:pPr>
        <w:rPr>
          <w:rFonts w:ascii="Tahoma" w:hAnsi="Tahoma" w:cs="Tahoma"/>
        </w:rPr>
      </w:pPr>
    </w:p>
    <w:p w14:paraId="3BA86CCE" w14:textId="77777777" w:rsidR="00D37A08" w:rsidRPr="00C96F93" w:rsidRDefault="00D37A08" w:rsidP="00C96F93">
      <w:pPr>
        <w:rPr>
          <w:rFonts w:ascii="Tahoma" w:hAnsi="Tahoma" w:cs="Tahoma"/>
        </w:rPr>
      </w:pPr>
    </w:p>
    <w:p w14:paraId="4762F92C" w14:textId="77777777" w:rsidR="00D37A08" w:rsidRPr="00C96F93" w:rsidRDefault="00C91364" w:rsidP="00C96F93">
      <w:pPr>
        <w:rPr>
          <w:rFonts w:ascii="Tahoma" w:hAnsi="Tahoma" w:cs="Tahoma"/>
        </w:rPr>
      </w:pPr>
      <w:r w:rsidRPr="00C96F93">
        <w:rPr>
          <w:rFonts w:ascii="Tahoma" w:hAnsi="Tahoma" w:cs="Tahoma"/>
          <w:noProof/>
        </w:rPr>
        <w:drawing>
          <wp:inline distT="0" distB="0" distL="0" distR="0" wp14:anchorId="6901B89D" wp14:editId="02143B20">
            <wp:extent cx="3371871" cy="116681"/>
            <wp:effectExtent l="0" t="0" r="0" b="0"/>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4.png"/>
                    <pic:cNvPicPr/>
                  </pic:nvPicPr>
                  <pic:blipFill>
                    <a:blip r:embed="rId13" cstate="print"/>
                    <a:stretch>
                      <a:fillRect/>
                    </a:stretch>
                  </pic:blipFill>
                  <pic:spPr>
                    <a:xfrm>
                      <a:off x="0" y="0"/>
                      <a:ext cx="3371871" cy="116681"/>
                    </a:xfrm>
                    <a:prstGeom prst="rect">
                      <a:avLst/>
                    </a:prstGeom>
                  </pic:spPr>
                </pic:pic>
              </a:graphicData>
            </a:graphic>
          </wp:inline>
        </w:drawing>
      </w:r>
    </w:p>
    <w:p w14:paraId="3AFDDAC3" w14:textId="77777777" w:rsidR="00D37A08" w:rsidRPr="00C96F93" w:rsidRDefault="00D37A08" w:rsidP="00C96F93">
      <w:pPr>
        <w:rPr>
          <w:rFonts w:ascii="Tahoma" w:hAnsi="Tahoma" w:cs="Tahoma"/>
        </w:rPr>
      </w:pPr>
    </w:p>
    <w:p w14:paraId="37BE3325" w14:textId="77777777" w:rsidR="009A7A17" w:rsidRPr="009D4557" w:rsidRDefault="009A7A17" w:rsidP="00C96F93">
      <w:pPr>
        <w:rPr>
          <w:rFonts w:ascii="Tahoma" w:hAnsi="Tahoma" w:cs="Tahoma"/>
          <w:b/>
          <w:bCs/>
        </w:rPr>
      </w:pPr>
      <w:r w:rsidRPr="009D4557">
        <w:rPr>
          <w:rFonts w:ascii="Tahoma" w:hAnsi="Tahoma" w:cs="Tahoma"/>
          <w:b/>
          <w:bCs/>
          <w:highlight w:val="yellow"/>
        </w:rPr>
        <w:t>CHAMPIONNAT DE FRANCE DE RELAIS MIXTE</w:t>
      </w:r>
    </w:p>
    <w:p w14:paraId="16BCF726" w14:textId="77777777" w:rsidR="009A7A17" w:rsidRDefault="009A7A17" w:rsidP="00C96F93">
      <w:pPr>
        <w:rPr>
          <w:rFonts w:ascii="Tahoma" w:hAnsi="Tahoma" w:cs="Tahoma"/>
        </w:rPr>
      </w:pPr>
      <w:r w:rsidRPr="00C96F93">
        <w:rPr>
          <w:rFonts w:ascii="Tahoma" w:hAnsi="Tahoma" w:cs="Tahoma"/>
        </w:rPr>
        <w:t>Accès libre, pas de sélectif, inscription directement auprès de l’organisateur</w:t>
      </w:r>
    </w:p>
    <w:p w14:paraId="3E1CFDF0" w14:textId="77777777" w:rsidR="001355DD" w:rsidRDefault="001355DD" w:rsidP="00C96F93">
      <w:pPr>
        <w:rPr>
          <w:rFonts w:ascii="Tahoma" w:hAnsi="Tahoma" w:cs="Tahoma"/>
        </w:rPr>
      </w:pPr>
    </w:p>
    <w:p w14:paraId="7C8CF53A" w14:textId="14F10D49" w:rsidR="001355DD" w:rsidRPr="00C96F93" w:rsidRDefault="001355DD" w:rsidP="00C96F93">
      <w:pPr>
        <w:rPr>
          <w:rFonts w:ascii="Tahoma" w:hAnsi="Tahoma" w:cs="Tahoma"/>
        </w:rPr>
      </w:pPr>
      <w:r>
        <w:rPr>
          <w:rFonts w:ascii="Tahoma" w:hAnsi="Tahoma" w:cs="Tahoma"/>
        </w:rPr>
        <w:t>31 Mai 2026</w:t>
      </w:r>
      <w:r>
        <w:rPr>
          <w:rFonts w:ascii="Tahoma" w:hAnsi="Tahoma" w:cs="Tahoma"/>
        </w:rPr>
        <w:tab/>
      </w:r>
      <w:r>
        <w:rPr>
          <w:rFonts w:ascii="Tahoma" w:hAnsi="Tahoma" w:cs="Tahoma"/>
        </w:rPr>
        <w:tab/>
        <w:t>METZ (57)</w:t>
      </w:r>
    </w:p>
    <w:p w14:paraId="6A622513" w14:textId="77777777" w:rsidR="009A7A17" w:rsidRPr="00C96F93" w:rsidRDefault="009A7A17" w:rsidP="00C96F93">
      <w:pPr>
        <w:rPr>
          <w:rFonts w:ascii="Tahoma" w:hAnsi="Tahoma" w:cs="Tahoma"/>
        </w:rPr>
      </w:pPr>
    </w:p>
    <w:p w14:paraId="5E078668" w14:textId="77777777" w:rsidR="009A7A17" w:rsidRPr="00C96F93" w:rsidRDefault="009A7A17" w:rsidP="00C96F93">
      <w:pPr>
        <w:rPr>
          <w:rFonts w:ascii="Tahoma" w:hAnsi="Tahoma" w:cs="Tahoma"/>
          <w:highlight w:val="yellow"/>
        </w:rPr>
      </w:pPr>
    </w:p>
    <w:p w14:paraId="61BC29FB" w14:textId="77777777" w:rsidR="009A7A17" w:rsidRPr="00C96F93" w:rsidRDefault="009A7A17" w:rsidP="00C96F93">
      <w:pPr>
        <w:rPr>
          <w:rFonts w:ascii="Tahoma" w:hAnsi="Tahoma" w:cs="Tahoma"/>
          <w:highlight w:val="yellow"/>
        </w:rPr>
      </w:pPr>
    </w:p>
    <w:p w14:paraId="0AA37919" w14:textId="77777777" w:rsidR="009A7A17" w:rsidRPr="00C96F93" w:rsidRDefault="009A7A17" w:rsidP="00C96F93">
      <w:pPr>
        <w:rPr>
          <w:rFonts w:ascii="Tahoma" w:hAnsi="Tahoma" w:cs="Tahoma"/>
          <w:b/>
          <w:bCs/>
        </w:rPr>
      </w:pPr>
      <w:r w:rsidRPr="00C96F93">
        <w:rPr>
          <w:rFonts w:ascii="Tahoma" w:hAnsi="Tahoma" w:cs="Tahoma"/>
          <w:b/>
          <w:bCs/>
          <w:highlight w:val="yellow"/>
        </w:rPr>
        <w:t>CHAMPIONNAT DE FRANCE DES CLUBS DE TRIATHLON DE DIVISION 3 (D3)</w:t>
      </w:r>
    </w:p>
    <w:p w14:paraId="3C6971AC" w14:textId="77777777" w:rsidR="00D37A08" w:rsidRPr="00C96F93" w:rsidRDefault="00C91364" w:rsidP="00C96F93">
      <w:pPr>
        <w:rPr>
          <w:rFonts w:ascii="Tahoma" w:hAnsi="Tahoma" w:cs="Tahoma"/>
        </w:rPr>
      </w:pPr>
      <w:r w:rsidRPr="00C96F93">
        <w:rPr>
          <w:rFonts w:ascii="Tahoma" w:hAnsi="Tahoma" w:cs="Tahoma"/>
        </w:rPr>
        <w:t>Le Championnat de France des clubs de Triathlon de D3 se dispute sur la formule d'élimination directe sur trois niveaux consécutifs :</w:t>
      </w:r>
    </w:p>
    <w:p w14:paraId="343AB92A" w14:textId="77777777" w:rsidR="009A7A17" w:rsidRPr="00C96F93" w:rsidRDefault="009A7A17" w:rsidP="00C96F93">
      <w:pPr>
        <w:rPr>
          <w:rFonts w:ascii="Tahoma" w:hAnsi="Tahoma" w:cs="Tahoma"/>
        </w:rPr>
      </w:pPr>
    </w:p>
    <w:p w14:paraId="4BDE4664" w14:textId="06CBA96A" w:rsidR="00C51FFD" w:rsidRPr="001355DD" w:rsidRDefault="00C91364" w:rsidP="00C96F93">
      <w:pPr>
        <w:rPr>
          <w:rFonts w:ascii="Tahoma" w:hAnsi="Tahoma" w:cs="Tahoma"/>
        </w:rPr>
      </w:pPr>
      <w:r w:rsidRPr="001355DD">
        <w:rPr>
          <w:rFonts w:ascii="Tahoma" w:hAnsi="Tahoma" w:cs="Tahoma"/>
        </w:rPr>
        <w:t xml:space="preserve">Niveau 1 : sélectif régional : </w:t>
      </w:r>
      <w:r w:rsidR="001355DD" w:rsidRPr="001355DD">
        <w:rPr>
          <w:rFonts w:ascii="Tahoma" w:hAnsi="Tahoma" w:cs="Tahoma"/>
        </w:rPr>
        <w:t>31 Mai à VERSAILLES</w:t>
      </w:r>
    </w:p>
    <w:p w14:paraId="293F44C5" w14:textId="77777777" w:rsidR="00D37A08" w:rsidRPr="001355DD" w:rsidRDefault="00C91364" w:rsidP="00C96F93">
      <w:pPr>
        <w:rPr>
          <w:rFonts w:ascii="Tahoma" w:hAnsi="Tahoma" w:cs="Tahoma"/>
        </w:rPr>
      </w:pPr>
      <w:r w:rsidRPr="001355DD">
        <w:rPr>
          <w:rFonts w:ascii="Tahoma" w:hAnsi="Tahoma" w:cs="Tahoma"/>
        </w:rPr>
        <w:t>Quota 20</w:t>
      </w:r>
      <w:r w:rsidR="00392ACA" w:rsidRPr="001355DD">
        <w:rPr>
          <w:rFonts w:ascii="Tahoma" w:hAnsi="Tahoma" w:cs="Tahoma"/>
        </w:rPr>
        <w:t>2</w:t>
      </w:r>
      <w:r w:rsidR="00C51FFD" w:rsidRPr="001355DD">
        <w:rPr>
          <w:rFonts w:ascii="Tahoma" w:hAnsi="Tahoma" w:cs="Tahoma"/>
        </w:rPr>
        <w:t>5</w:t>
      </w:r>
      <w:r w:rsidR="00392ACA" w:rsidRPr="001355DD">
        <w:rPr>
          <w:rFonts w:ascii="Tahoma" w:hAnsi="Tahoma" w:cs="Tahoma"/>
        </w:rPr>
        <w:t xml:space="preserve"> 13</w:t>
      </w:r>
      <w:r w:rsidRPr="001355DD">
        <w:rPr>
          <w:rFonts w:ascii="Tahoma" w:hAnsi="Tahoma" w:cs="Tahoma"/>
        </w:rPr>
        <w:t xml:space="preserve"> équipes féminines </w:t>
      </w:r>
      <w:r w:rsidR="00392ACA" w:rsidRPr="001355DD">
        <w:rPr>
          <w:rFonts w:ascii="Tahoma" w:hAnsi="Tahoma" w:cs="Tahoma"/>
        </w:rPr>
        <w:t>et 13</w:t>
      </w:r>
      <w:r w:rsidRPr="001355DD">
        <w:rPr>
          <w:rFonts w:ascii="Tahoma" w:hAnsi="Tahoma" w:cs="Tahoma"/>
        </w:rPr>
        <w:t xml:space="preserve"> équipes masculines</w:t>
      </w:r>
    </w:p>
    <w:p w14:paraId="0FF85B42" w14:textId="77777777" w:rsidR="009A7A17" w:rsidRPr="00C96F93" w:rsidRDefault="009A7A17" w:rsidP="00C96F93">
      <w:pPr>
        <w:rPr>
          <w:rFonts w:ascii="Tahoma" w:hAnsi="Tahoma" w:cs="Tahoma"/>
        </w:rPr>
      </w:pPr>
    </w:p>
    <w:p w14:paraId="45D19BD0" w14:textId="1CB85AF4" w:rsidR="00D37A08" w:rsidRPr="00C96F93" w:rsidRDefault="00C91364" w:rsidP="00C96F93">
      <w:pPr>
        <w:rPr>
          <w:rFonts w:ascii="Tahoma" w:hAnsi="Tahoma" w:cs="Tahoma"/>
        </w:rPr>
      </w:pPr>
      <w:r w:rsidRPr="00C96F93">
        <w:rPr>
          <w:rFonts w:ascii="Tahoma" w:hAnsi="Tahoma" w:cs="Tahoma"/>
        </w:rPr>
        <w:t xml:space="preserve">Niveau 2 : ½ finale sélectif Inter-régional : </w:t>
      </w:r>
      <w:r w:rsidR="009A7A17" w:rsidRPr="00C96F93">
        <w:rPr>
          <w:rFonts w:ascii="Tahoma" w:hAnsi="Tahoma" w:cs="Tahoma"/>
        </w:rPr>
        <w:t>2</w:t>
      </w:r>
      <w:r w:rsidR="001355DD">
        <w:rPr>
          <w:rFonts w:ascii="Tahoma" w:hAnsi="Tahoma" w:cs="Tahoma"/>
        </w:rPr>
        <w:t>0</w:t>
      </w:r>
      <w:r w:rsidRPr="00C96F93">
        <w:rPr>
          <w:rFonts w:ascii="Tahoma" w:hAnsi="Tahoma" w:cs="Tahoma"/>
        </w:rPr>
        <w:t xml:space="preserve"> Juin à Bray </w:t>
      </w:r>
      <w:r w:rsidR="00392ACA" w:rsidRPr="00C96F93">
        <w:rPr>
          <w:rFonts w:ascii="Tahoma" w:hAnsi="Tahoma" w:cs="Tahoma"/>
        </w:rPr>
        <w:t>Dune</w:t>
      </w:r>
      <w:r w:rsidR="001355DD">
        <w:rPr>
          <w:rFonts w:ascii="Tahoma" w:hAnsi="Tahoma" w:cs="Tahoma"/>
        </w:rPr>
        <w:t xml:space="preserve"> </w:t>
      </w:r>
      <w:r w:rsidRPr="00C96F93">
        <w:rPr>
          <w:rFonts w:ascii="Tahoma" w:hAnsi="Tahoma" w:cs="Tahoma"/>
        </w:rPr>
        <w:t>(59)</w:t>
      </w:r>
    </w:p>
    <w:p w14:paraId="1553542E" w14:textId="77777777" w:rsidR="00D37A08" w:rsidRPr="00C96F93" w:rsidRDefault="00C91364" w:rsidP="00C96F93">
      <w:pPr>
        <w:rPr>
          <w:rFonts w:ascii="Tahoma" w:hAnsi="Tahoma" w:cs="Tahoma"/>
        </w:rPr>
      </w:pPr>
      <w:r w:rsidRPr="00C96F93">
        <w:rPr>
          <w:rFonts w:ascii="Tahoma" w:hAnsi="Tahoma" w:cs="Tahoma"/>
        </w:rPr>
        <w:t>Quota 5 équipes féminines et Quota 5 équipes masculines</w:t>
      </w:r>
    </w:p>
    <w:p w14:paraId="38D1257B" w14:textId="77777777" w:rsidR="009A7A17" w:rsidRPr="00C96F93" w:rsidRDefault="009A7A17" w:rsidP="00C96F93">
      <w:pPr>
        <w:rPr>
          <w:rFonts w:ascii="Tahoma" w:hAnsi="Tahoma" w:cs="Tahoma"/>
        </w:rPr>
      </w:pPr>
    </w:p>
    <w:p w14:paraId="4A979F13" w14:textId="381DBF0E" w:rsidR="009A7A17" w:rsidRPr="00C96F93" w:rsidRDefault="00C91364" w:rsidP="00C96F93">
      <w:pPr>
        <w:rPr>
          <w:rFonts w:ascii="Tahoma" w:hAnsi="Tahoma" w:cs="Tahoma"/>
        </w:rPr>
      </w:pPr>
      <w:r w:rsidRPr="00C96F93">
        <w:rPr>
          <w:rFonts w:ascii="Tahoma" w:hAnsi="Tahoma" w:cs="Tahoma"/>
        </w:rPr>
        <w:t xml:space="preserve">Niveau 3 : Finale Nationale : </w:t>
      </w:r>
      <w:r w:rsidR="009A7A17" w:rsidRPr="00C96F93">
        <w:rPr>
          <w:rFonts w:ascii="Tahoma" w:hAnsi="Tahoma" w:cs="Tahoma"/>
        </w:rPr>
        <w:t>1</w:t>
      </w:r>
      <w:r w:rsidR="001355DD">
        <w:rPr>
          <w:rFonts w:ascii="Tahoma" w:hAnsi="Tahoma" w:cs="Tahoma"/>
        </w:rPr>
        <w:t>2</w:t>
      </w:r>
      <w:r w:rsidRPr="00C96F93">
        <w:rPr>
          <w:rFonts w:ascii="Tahoma" w:hAnsi="Tahoma" w:cs="Tahoma"/>
        </w:rPr>
        <w:t xml:space="preserve"> Septembre à </w:t>
      </w:r>
      <w:r w:rsidR="001355DD">
        <w:rPr>
          <w:rFonts w:ascii="Tahoma" w:hAnsi="Tahoma" w:cs="Tahoma"/>
        </w:rPr>
        <w:t>ARQUES (62)</w:t>
      </w:r>
    </w:p>
    <w:p w14:paraId="35BE6901" w14:textId="5D1D1B4B" w:rsidR="00D37A08" w:rsidRDefault="00C91364" w:rsidP="00D3459D">
      <w:pPr>
        <w:jc w:val="both"/>
        <w:rPr>
          <w:rFonts w:ascii="Tahoma" w:hAnsi="Tahoma" w:cs="Tahoma"/>
        </w:rPr>
      </w:pPr>
      <w:r w:rsidRPr="00C96F93">
        <w:rPr>
          <w:rFonts w:ascii="Tahoma" w:hAnsi="Tahoma" w:cs="Tahoma"/>
        </w:rPr>
        <w:t xml:space="preserve">Les 3 premières équipes féminines et 3 premières équipes masculines accèdent à la </w:t>
      </w:r>
      <w:r w:rsidR="009A7A17" w:rsidRPr="00C96F93">
        <w:rPr>
          <w:rFonts w:ascii="Tahoma" w:hAnsi="Tahoma" w:cs="Tahoma"/>
        </w:rPr>
        <w:t>D2</w:t>
      </w:r>
    </w:p>
    <w:p w14:paraId="42021A10" w14:textId="77777777" w:rsidR="001355DD" w:rsidRDefault="001355DD" w:rsidP="00C96F93">
      <w:pPr>
        <w:rPr>
          <w:rFonts w:ascii="Tahoma" w:hAnsi="Tahoma" w:cs="Tahoma"/>
        </w:rPr>
      </w:pPr>
    </w:p>
    <w:p w14:paraId="64CF21AE" w14:textId="77777777" w:rsidR="00D37A08" w:rsidRPr="00C96F93" w:rsidRDefault="00D37A08" w:rsidP="00C96F93">
      <w:pPr>
        <w:rPr>
          <w:rFonts w:ascii="Tahoma" w:hAnsi="Tahoma" w:cs="Tahoma"/>
        </w:rPr>
      </w:pPr>
    </w:p>
    <w:p w14:paraId="794BF3A3" w14:textId="77777777" w:rsidR="00D37A08" w:rsidRPr="00C96F93" w:rsidRDefault="00C91364" w:rsidP="00877E2B">
      <w:pPr>
        <w:jc w:val="both"/>
        <w:rPr>
          <w:rFonts w:ascii="Tahoma" w:hAnsi="Tahoma" w:cs="Tahoma"/>
        </w:rPr>
      </w:pPr>
      <w:bookmarkStart w:id="0" w:name="_Hlk192767602"/>
      <w:r w:rsidRPr="00C96F93">
        <w:rPr>
          <w:rFonts w:ascii="Tahoma" w:hAnsi="Tahoma" w:cs="Tahoma"/>
        </w:rPr>
        <w:t>Cas des clubs de D1 et de D2 de Triathlon</w:t>
      </w:r>
    </w:p>
    <w:p w14:paraId="71CEB5D7" w14:textId="77777777" w:rsidR="00D37A08" w:rsidRPr="00C96F93" w:rsidRDefault="00C91364" w:rsidP="00877E2B">
      <w:pPr>
        <w:jc w:val="both"/>
        <w:rPr>
          <w:rFonts w:ascii="Tahoma" w:hAnsi="Tahoma" w:cs="Tahoma"/>
        </w:rPr>
      </w:pPr>
      <w:r w:rsidRPr="00C96F93">
        <w:rPr>
          <w:rFonts w:ascii="Tahoma" w:hAnsi="Tahoma" w:cs="Tahoma"/>
        </w:rPr>
        <w:t>Les équipes engagées en D3 par les clubs de D1 ou de D2 ne peuvent être composées que de concurrents n’ayant participé à aucune étape de D1 ou de D2 de Triathlon, avant la ½ finale pour participer à celle-ci, ou de la finale pour cette course. Cette règle ne s’applique pas pour les licenciés jeunes et de nationalité française.</w:t>
      </w:r>
    </w:p>
    <w:p w14:paraId="2222DC3D" w14:textId="07E95040" w:rsidR="00D37A08" w:rsidRPr="00C96F93" w:rsidRDefault="001355DD" w:rsidP="00877E2B">
      <w:pPr>
        <w:jc w:val="both"/>
        <w:rPr>
          <w:rFonts w:ascii="Tahoma" w:hAnsi="Tahoma" w:cs="Tahoma"/>
        </w:rPr>
      </w:pPr>
      <w:r w:rsidRPr="00C96F93">
        <w:rPr>
          <w:rFonts w:ascii="Tahoma" w:hAnsi="Tahoma" w:cs="Tahoma"/>
        </w:rPr>
        <w:t>Les équipes</w:t>
      </w:r>
      <w:r>
        <w:rPr>
          <w:rFonts w:ascii="Tahoma" w:hAnsi="Tahoma" w:cs="Tahoma"/>
        </w:rPr>
        <w:t xml:space="preserve"> </w:t>
      </w:r>
      <w:r w:rsidR="00C91364" w:rsidRPr="00C96F93">
        <w:rPr>
          <w:rFonts w:ascii="Tahoma" w:hAnsi="Tahoma" w:cs="Tahoma"/>
        </w:rPr>
        <w:t>engagées sur un championnat de type A</w:t>
      </w:r>
      <w:r>
        <w:rPr>
          <w:rFonts w:ascii="Tahoma" w:hAnsi="Tahoma" w:cs="Tahoma"/>
        </w:rPr>
        <w:t xml:space="preserve"> </w:t>
      </w:r>
      <w:r w:rsidR="00C91364" w:rsidRPr="00C96F93">
        <w:rPr>
          <w:rFonts w:ascii="Tahoma" w:hAnsi="Tahoma" w:cs="Tahoma"/>
        </w:rPr>
        <w:t>(1ère et 2ème Division), peuvent participer à la ½ finale de leur zone dans la même discipline, sous réserve d’une sélection préalable de leur ligue régionale. Ces clubs n’ont pas accès à la finale considérée.</w:t>
      </w:r>
    </w:p>
    <w:p w14:paraId="2E67CFA0" w14:textId="77777777" w:rsidR="00D37A08" w:rsidRPr="00C96F93" w:rsidRDefault="00D37A08" w:rsidP="00877E2B">
      <w:pPr>
        <w:jc w:val="both"/>
        <w:rPr>
          <w:rFonts w:ascii="Tahoma" w:hAnsi="Tahoma" w:cs="Tahoma"/>
        </w:rPr>
      </w:pPr>
    </w:p>
    <w:p w14:paraId="5F950131" w14:textId="77777777" w:rsidR="00D37A08" w:rsidRPr="00C96F93" w:rsidRDefault="00C91364" w:rsidP="00877E2B">
      <w:pPr>
        <w:jc w:val="both"/>
        <w:rPr>
          <w:rFonts w:ascii="Tahoma" w:hAnsi="Tahoma" w:cs="Tahoma"/>
        </w:rPr>
      </w:pPr>
      <w:r w:rsidRPr="00C96F93">
        <w:rPr>
          <w:rFonts w:ascii="Tahoma" w:hAnsi="Tahoma" w:cs="Tahoma"/>
        </w:rPr>
        <w:t>Sur la demi-finale et la finale, les clubs pourront inscrire cinq concurrent(e)s maximum constituant l’équipe de course, dont au minimum trois athlètes de nationalité française, présents sur la ligne de départ.</w:t>
      </w:r>
    </w:p>
    <w:p w14:paraId="725BAD5C" w14:textId="77777777" w:rsidR="00D37A08" w:rsidRPr="00C96F93" w:rsidRDefault="00C91364" w:rsidP="00877E2B">
      <w:pPr>
        <w:jc w:val="both"/>
        <w:rPr>
          <w:rFonts w:ascii="Tahoma" w:hAnsi="Tahoma" w:cs="Tahoma"/>
        </w:rPr>
      </w:pPr>
      <w:r w:rsidRPr="00C96F93">
        <w:rPr>
          <w:rFonts w:ascii="Tahoma" w:hAnsi="Tahoma" w:cs="Tahoma"/>
        </w:rPr>
        <w:t>Les clubs labellisés à minima « École de Triathlon** » pourront également inscrire deux concurrent(e)s maximum de catégories cadet (selon le format de course), junior ou U23 qui devront obligatoirement être de nationalité française. Ils ne participeront pas au classement club et leur emplacement dans le box de départ et dans l’aire de transition devra être différent de celui de l’équipe de référence.</w:t>
      </w:r>
    </w:p>
    <w:p w14:paraId="4216863A" w14:textId="77777777" w:rsidR="00D37A08" w:rsidRPr="00C96F93" w:rsidRDefault="00C91364" w:rsidP="00877E2B">
      <w:pPr>
        <w:jc w:val="both"/>
        <w:rPr>
          <w:rFonts w:ascii="Tahoma" w:hAnsi="Tahoma" w:cs="Tahoma"/>
        </w:rPr>
        <w:sectPr w:rsidR="00D37A08" w:rsidRPr="00C96F93">
          <w:pgSz w:w="11910" w:h="16840"/>
          <w:pgMar w:top="2260" w:right="960" w:bottom="1720" w:left="1260" w:header="0" w:footer="1528" w:gutter="0"/>
          <w:cols w:space="720"/>
        </w:sectPr>
      </w:pPr>
      <w:r w:rsidRPr="00C96F93">
        <w:rPr>
          <w:rFonts w:ascii="Tahoma" w:hAnsi="Tahoma" w:cs="Tahoma"/>
        </w:rPr>
        <w:t xml:space="preserve">Pour la D1, D2, D3, seuls les athlètes licenciés au plus tard le </w:t>
      </w:r>
      <w:r w:rsidR="00392ACA" w:rsidRPr="00C96F93">
        <w:rPr>
          <w:rFonts w:ascii="Tahoma" w:hAnsi="Tahoma" w:cs="Tahoma"/>
        </w:rPr>
        <w:t>31</w:t>
      </w:r>
      <w:r w:rsidRPr="00C96F93">
        <w:rPr>
          <w:rFonts w:ascii="Tahoma" w:hAnsi="Tahoma" w:cs="Tahoma"/>
        </w:rPr>
        <w:t xml:space="preserve"> janvier de l’année peuvent courir.</w:t>
      </w:r>
    </w:p>
    <w:bookmarkEnd w:id="0"/>
    <w:p w14:paraId="752836CF" w14:textId="77777777" w:rsidR="009A7A17" w:rsidRPr="00C96F93" w:rsidRDefault="009A7A17" w:rsidP="00C96F93">
      <w:pPr>
        <w:rPr>
          <w:rFonts w:ascii="Tahoma" w:hAnsi="Tahoma" w:cs="Tahoma"/>
          <w:b/>
          <w:bCs/>
        </w:rPr>
      </w:pPr>
      <w:r w:rsidRPr="00C96F93">
        <w:rPr>
          <w:rFonts w:ascii="Tahoma" w:hAnsi="Tahoma" w:cs="Tahoma"/>
          <w:b/>
          <w:bCs/>
          <w:highlight w:val="yellow"/>
        </w:rPr>
        <w:lastRenderedPageBreak/>
        <w:t xml:space="preserve">CHAMPIONNAT DE FRANCE DES CLUBS DE </w:t>
      </w:r>
      <w:r w:rsidR="00D11224">
        <w:rPr>
          <w:rFonts w:ascii="Tahoma" w:hAnsi="Tahoma" w:cs="Tahoma"/>
          <w:b/>
          <w:bCs/>
          <w:highlight w:val="yellow"/>
        </w:rPr>
        <w:t>DU</w:t>
      </w:r>
      <w:r w:rsidRPr="00C96F93">
        <w:rPr>
          <w:rFonts w:ascii="Tahoma" w:hAnsi="Tahoma" w:cs="Tahoma"/>
          <w:b/>
          <w:bCs/>
          <w:highlight w:val="yellow"/>
        </w:rPr>
        <w:t>ATHLON DE DIVISION 3 (D3)</w:t>
      </w:r>
    </w:p>
    <w:p w14:paraId="22CB97F1" w14:textId="77777777" w:rsidR="00D37A08" w:rsidRPr="00C96F93" w:rsidRDefault="00C91364" w:rsidP="00C96F93">
      <w:pPr>
        <w:rPr>
          <w:rFonts w:ascii="Tahoma" w:hAnsi="Tahoma" w:cs="Tahoma"/>
        </w:rPr>
      </w:pPr>
      <w:r w:rsidRPr="00C96F93">
        <w:rPr>
          <w:rFonts w:ascii="Tahoma" w:hAnsi="Tahoma" w:cs="Tahoma"/>
        </w:rPr>
        <w:t xml:space="preserve">Le Championnat de France des clubs féminins </w:t>
      </w:r>
      <w:r w:rsidR="009C1FEE">
        <w:rPr>
          <w:rFonts w:ascii="Tahoma" w:hAnsi="Tahoma" w:cs="Tahoma"/>
        </w:rPr>
        <w:t xml:space="preserve">et masculins </w:t>
      </w:r>
      <w:r w:rsidRPr="00C96F93">
        <w:rPr>
          <w:rFonts w:ascii="Tahoma" w:hAnsi="Tahoma" w:cs="Tahoma"/>
        </w:rPr>
        <w:t>de Duathlon de D2 D3 se dispute sur la formule d'élimination directe sur trois niveaux consécutifs</w:t>
      </w:r>
    </w:p>
    <w:p w14:paraId="7790AC06" w14:textId="77777777" w:rsidR="00D37A08" w:rsidRPr="00C96F93" w:rsidRDefault="00D37A08" w:rsidP="00C96F93">
      <w:pPr>
        <w:rPr>
          <w:rFonts w:ascii="Tahoma" w:hAnsi="Tahoma" w:cs="Tahoma"/>
        </w:rPr>
      </w:pPr>
    </w:p>
    <w:p w14:paraId="04245A38" w14:textId="76878BD4" w:rsidR="00D37A08" w:rsidRPr="00C96F93" w:rsidRDefault="00C91364" w:rsidP="00C96F93">
      <w:pPr>
        <w:rPr>
          <w:rFonts w:ascii="Tahoma" w:hAnsi="Tahoma" w:cs="Tahoma"/>
        </w:rPr>
      </w:pPr>
      <w:r w:rsidRPr="00C96F93">
        <w:rPr>
          <w:rFonts w:ascii="Tahoma" w:hAnsi="Tahoma" w:cs="Tahoma"/>
        </w:rPr>
        <w:t xml:space="preserve">Niveau 1 : sélection régionale : </w:t>
      </w:r>
      <w:r w:rsidR="00D3459D">
        <w:rPr>
          <w:rFonts w:ascii="Tahoma" w:hAnsi="Tahoma" w:cs="Tahoma"/>
        </w:rPr>
        <w:t>2</w:t>
      </w:r>
      <w:r w:rsidR="004A1F82" w:rsidRPr="00C96F93">
        <w:rPr>
          <w:rFonts w:ascii="Tahoma" w:hAnsi="Tahoma" w:cs="Tahoma"/>
        </w:rPr>
        <w:t>9</w:t>
      </w:r>
      <w:r w:rsidRPr="00C96F93">
        <w:rPr>
          <w:rFonts w:ascii="Tahoma" w:hAnsi="Tahoma" w:cs="Tahoma"/>
        </w:rPr>
        <w:t xml:space="preserve"> Mars à M</w:t>
      </w:r>
      <w:r w:rsidR="00D3459D">
        <w:rPr>
          <w:rFonts w:ascii="Tahoma" w:hAnsi="Tahoma" w:cs="Tahoma"/>
        </w:rPr>
        <w:t>EAUX</w:t>
      </w:r>
    </w:p>
    <w:p w14:paraId="01A5C986" w14:textId="77777777" w:rsidR="00392ACA" w:rsidRPr="00C96F93" w:rsidRDefault="00392ACA" w:rsidP="00C96F93">
      <w:pPr>
        <w:rPr>
          <w:rFonts w:ascii="Tahoma" w:hAnsi="Tahoma" w:cs="Tahoma"/>
        </w:rPr>
      </w:pPr>
      <w:r w:rsidRPr="00C96F93">
        <w:rPr>
          <w:rFonts w:ascii="Tahoma" w:hAnsi="Tahoma" w:cs="Tahoma"/>
        </w:rPr>
        <w:t>Quota 202</w:t>
      </w:r>
      <w:r w:rsidR="00C51FFD">
        <w:rPr>
          <w:rFonts w:ascii="Tahoma" w:hAnsi="Tahoma" w:cs="Tahoma"/>
        </w:rPr>
        <w:t>5</w:t>
      </w:r>
      <w:r w:rsidRPr="00C96F93">
        <w:rPr>
          <w:rFonts w:ascii="Tahoma" w:hAnsi="Tahoma" w:cs="Tahoma"/>
        </w:rPr>
        <w:t xml:space="preserve"> 13 équipes féminines et 13 équipes masculines</w:t>
      </w:r>
    </w:p>
    <w:p w14:paraId="5030CF7A" w14:textId="77777777" w:rsidR="004A1F82" w:rsidRPr="00C96F93" w:rsidRDefault="004A1F82" w:rsidP="00C96F93">
      <w:pPr>
        <w:rPr>
          <w:rFonts w:ascii="Tahoma" w:hAnsi="Tahoma" w:cs="Tahoma"/>
        </w:rPr>
      </w:pPr>
    </w:p>
    <w:p w14:paraId="7B946531" w14:textId="4006D6C1" w:rsidR="00D37A08" w:rsidRPr="00C96F93" w:rsidRDefault="00C91364" w:rsidP="00C96F93">
      <w:pPr>
        <w:rPr>
          <w:rFonts w:ascii="Tahoma" w:hAnsi="Tahoma" w:cs="Tahoma"/>
        </w:rPr>
      </w:pPr>
      <w:r w:rsidRPr="00C96F93">
        <w:rPr>
          <w:rFonts w:ascii="Tahoma" w:hAnsi="Tahoma" w:cs="Tahoma"/>
        </w:rPr>
        <w:t xml:space="preserve">Niveau 2 : ½ finale sélectif Inter-régional : </w:t>
      </w:r>
      <w:r w:rsidR="004A1F82" w:rsidRPr="00C96F93">
        <w:rPr>
          <w:rFonts w:ascii="Tahoma" w:hAnsi="Tahoma" w:cs="Tahoma"/>
        </w:rPr>
        <w:t>1</w:t>
      </w:r>
      <w:r w:rsidR="00D3459D">
        <w:rPr>
          <w:rFonts w:ascii="Tahoma" w:hAnsi="Tahoma" w:cs="Tahoma"/>
        </w:rPr>
        <w:t>2 Avril</w:t>
      </w:r>
      <w:r w:rsidR="004A1F82" w:rsidRPr="00C96F93">
        <w:rPr>
          <w:rFonts w:ascii="Tahoma" w:hAnsi="Tahoma" w:cs="Tahoma"/>
        </w:rPr>
        <w:t xml:space="preserve"> G</w:t>
      </w:r>
      <w:r w:rsidR="00D3459D">
        <w:rPr>
          <w:rFonts w:ascii="Tahoma" w:hAnsi="Tahoma" w:cs="Tahoma"/>
        </w:rPr>
        <w:t>RAVELINES</w:t>
      </w:r>
      <w:r w:rsidR="004A1F82" w:rsidRPr="00C96F93">
        <w:rPr>
          <w:rFonts w:ascii="Tahoma" w:hAnsi="Tahoma" w:cs="Tahoma"/>
        </w:rPr>
        <w:t xml:space="preserve"> (59)</w:t>
      </w:r>
    </w:p>
    <w:p w14:paraId="06FB075C" w14:textId="77777777" w:rsidR="00D37A08" w:rsidRPr="00C96F93" w:rsidRDefault="00C91364" w:rsidP="00C96F93">
      <w:pPr>
        <w:rPr>
          <w:rFonts w:ascii="Tahoma" w:hAnsi="Tahoma" w:cs="Tahoma"/>
        </w:rPr>
      </w:pPr>
      <w:r w:rsidRPr="00C96F93">
        <w:rPr>
          <w:rFonts w:ascii="Tahoma" w:hAnsi="Tahoma" w:cs="Tahoma"/>
        </w:rPr>
        <w:t>Quota 5 équipes féminines et Quota 5 équipes masculines</w:t>
      </w:r>
    </w:p>
    <w:p w14:paraId="6755FFF4" w14:textId="77777777" w:rsidR="004A1F82" w:rsidRPr="00C96F93" w:rsidRDefault="004A1F82" w:rsidP="00C96F93">
      <w:pPr>
        <w:rPr>
          <w:rFonts w:ascii="Tahoma" w:hAnsi="Tahoma" w:cs="Tahoma"/>
        </w:rPr>
      </w:pPr>
    </w:p>
    <w:p w14:paraId="694921EF" w14:textId="26897077" w:rsidR="004A1F82" w:rsidRPr="00C96F93" w:rsidRDefault="00C91364" w:rsidP="00C96F93">
      <w:pPr>
        <w:rPr>
          <w:rFonts w:ascii="Tahoma" w:hAnsi="Tahoma" w:cs="Tahoma"/>
        </w:rPr>
      </w:pPr>
      <w:r w:rsidRPr="00C96F93">
        <w:rPr>
          <w:rFonts w:ascii="Tahoma" w:hAnsi="Tahoma" w:cs="Tahoma"/>
        </w:rPr>
        <w:t>Niveau 3 : Finale</w:t>
      </w:r>
      <w:r w:rsidR="004A1F82" w:rsidRPr="00C96F93">
        <w:rPr>
          <w:rFonts w:ascii="Tahoma" w:hAnsi="Tahoma" w:cs="Tahoma"/>
        </w:rPr>
        <w:t xml:space="preserve"> </w:t>
      </w:r>
      <w:r w:rsidR="00D3459D">
        <w:rPr>
          <w:rFonts w:ascii="Tahoma" w:hAnsi="Tahoma" w:cs="Tahoma"/>
        </w:rPr>
        <w:t>21 Juin BRAY DUNES (59)</w:t>
      </w:r>
    </w:p>
    <w:p w14:paraId="35A7B60D" w14:textId="1480CD6B" w:rsidR="00D37A08" w:rsidRPr="00C96F93" w:rsidRDefault="00C91364" w:rsidP="00C96F93">
      <w:pPr>
        <w:rPr>
          <w:rFonts w:ascii="Tahoma" w:hAnsi="Tahoma" w:cs="Tahoma"/>
        </w:rPr>
      </w:pPr>
      <w:r w:rsidRPr="00C96F93">
        <w:rPr>
          <w:rFonts w:ascii="Tahoma" w:hAnsi="Tahoma" w:cs="Tahoma"/>
        </w:rPr>
        <w:t>Les 3 premières équipes féminines et 3 premières équipes masculines accèdent à la D2</w:t>
      </w:r>
      <w:r w:rsidR="00D3459D">
        <w:rPr>
          <w:rFonts w:ascii="Tahoma" w:hAnsi="Tahoma" w:cs="Tahoma"/>
        </w:rPr>
        <w:t>.</w:t>
      </w:r>
    </w:p>
    <w:p w14:paraId="7DFFDD98" w14:textId="77777777" w:rsidR="00D37A08" w:rsidRPr="00C96F93" w:rsidRDefault="00D37A08" w:rsidP="00C96F93">
      <w:pPr>
        <w:rPr>
          <w:rFonts w:ascii="Tahoma" w:hAnsi="Tahoma" w:cs="Tahoma"/>
        </w:rPr>
      </w:pPr>
    </w:p>
    <w:p w14:paraId="5BE51E5B" w14:textId="77777777" w:rsidR="00D37A08" w:rsidRPr="00C96F93" w:rsidRDefault="00C91364" w:rsidP="00C96F93">
      <w:pPr>
        <w:rPr>
          <w:rFonts w:ascii="Tahoma" w:hAnsi="Tahoma" w:cs="Tahoma"/>
        </w:rPr>
      </w:pPr>
      <w:r w:rsidRPr="00C96F93">
        <w:rPr>
          <w:rFonts w:ascii="Tahoma" w:hAnsi="Tahoma" w:cs="Tahoma"/>
        </w:rPr>
        <w:t>Règles de montée / descente</w:t>
      </w:r>
    </w:p>
    <w:p w14:paraId="7FCA78EC" w14:textId="77777777" w:rsidR="00D37A08" w:rsidRDefault="00C91364" w:rsidP="00C96F93">
      <w:pPr>
        <w:rPr>
          <w:rFonts w:ascii="Tahoma" w:hAnsi="Tahoma" w:cs="Tahoma"/>
        </w:rPr>
      </w:pPr>
      <w:r w:rsidRPr="00C96F93">
        <w:rPr>
          <w:rFonts w:ascii="Tahoma" w:hAnsi="Tahoma" w:cs="Tahoma"/>
        </w:rPr>
        <w:t>À l’issue de la dernière étape du circuit considéré, les montées / descentes sont établies selon le tableau ci-dessous :</w:t>
      </w:r>
    </w:p>
    <w:p w14:paraId="158DFD35" w14:textId="77777777" w:rsidR="00C96F93" w:rsidRPr="00C96F93" w:rsidRDefault="00C96F93" w:rsidP="00C96F93">
      <w:pPr>
        <w:rPr>
          <w:rFonts w:ascii="Tahoma" w:hAnsi="Tahoma" w:cs="Tahoma"/>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2"/>
        <w:gridCol w:w="1984"/>
        <w:gridCol w:w="2975"/>
        <w:gridCol w:w="2944"/>
      </w:tblGrid>
      <w:tr w:rsidR="00D37A08" w:rsidRPr="00C96F93" w14:paraId="1DB65A68" w14:textId="77777777">
        <w:trPr>
          <w:trHeight w:val="292"/>
        </w:trPr>
        <w:tc>
          <w:tcPr>
            <w:tcW w:w="1382" w:type="dxa"/>
          </w:tcPr>
          <w:p w14:paraId="03379D52" w14:textId="77777777" w:rsidR="00D37A08" w:rsidRPr="00C96F93" w:rsidRDefault="00D37A08" w:rsidP="00C96F93">
            <w:pPr>
              <w:rPr>
                <w:rFonts w:ascii="Tahoma" w:hAnsi="Tahoma" w:cs="Tahoma"/>
              </w:rPr>
            </w:pPr>
          </w:p>
        </w:tc>
        <w:tc>
          <w:tcPr>
            <w:tcW w:w="1984" w:type="dxa"/>
          </w:tcPr>
          <w:p w14:paraId="079AF5B6" w14:textId="77777777" w:rsidR="00D37A08" w:rsidRPr="00C96F93" w:rsidRDefault="00D37A08" w:rsidP="00C96F93">
            <w:pPr>
              <w:rPr>
                <w:rFonts w:ascii="Tahoma" w:hAnsi="Tahoma" w:cs="Tahoma"/>
              </w:rPr>
            </w:pPr>
          </w:p>
        </w:tc>
        <w:tc>
          <w:tcPr>
            <w:tcW w:w="2975" w:type="dxa"/>
          </w:tcPr>
          <w:p w14:paraId="5ED0ECF5" w14:textId="77777777" w:rsidR="00D37A08" w:rsidRPr="00C96F93" w:rsidRDefault="00C91364" w:rsidP="00C96F93">
            <w:pPr>
              <w:rPr>
                <w:rFonts w:ascii="Tahoma" w:hAnsi="Tahoma" w:cs="Tahoma"/>
              </w:rPr>
            </w:pPr>
            <w:r w:rsidRPr="00C96F93">
              <w:rPr>
                <w:rFonts w:ascii="Tahoma" w:hAnsi="Tahoma" w:cs="Tahoma"/>
              </w:rPr>
              <w:t>Hommes</w:t>
            </w:r>
          </w:p>
        </w:tc>
        <w:tc>
          <w:tcPr>
            <w:tcW w:w="2944" w:type="dxa"/>
          </w:tcPr>
          <w:p w14:paraId="101F596D" w14:textId="77777777" w:rsidR="00D37A08" w:rsidRPr="00C96F93" w:rsidRDefault="00C91364" w:rsidP="00C96F93">
            <w:pPr>
              <w:rPr>
                <w:rFonts w:ascii="Tahoma" w:hAnsi="Tahoma" w:cs="Tahoma"/>
              </w:rPr>
            </w:pPr>
            <w:r w:rsidRPr="00C96F93">
              <w:rPr>
                <w:rFonts w:ascii="Tahoma" w:hAnsi="Tahoma" w:cs="Tahoma"/>
              </w:rPr>
              <w:t>Femmes</w:t>
            </w:r>
          </w:p>
        </w:tc>
      </w:tr>
      <w:tr w:rsidR="00D37A08" w:rsidRPr="00C96F93" w14:paraId="33F7E089" w14:textId="77777777">
        <w:trPr>
          <w:trHeight w:val="294"/>
        </w:trPr>
        <w:tc>
          <w:tcPr>
            <w:tcW w:w="1382" w:type="dxa"/>
            <w:vMerge w:val="restart"/>
          </w:tcPr>
          <w:p w14:paraId="77B6F6E8" w14:textId="77777777" w:rsidR="00D37A08" w:rsidRPr="00C96F93" w:rsidRDefault="00D37A08" w:rsidP="00C96F93">
            <w:pPr>
              <w:rPr>
                <w:rFonts w:ascii="Tahoma" w:hAnsi="Tahoma" w:cs="Tahoma"/>
              </w:rPr>
            </w:pPr>
          </w:p>
          <w:p w14:paraId="412B2C26" w14:textId="77777777" w:rsidR="00D37A08" w:rsidRPr="00C96F93" w:rsidRDefault="00C91364" w:rsidP="00C96F93">
            <w:pPr>
              <w:rPr>
                <w:rFonts w:ascii="Tahoma" w:hAnsi="Tahoma" w:cs="Tahoma"/>
              </w:rPr>
            </w:pPr>
            <w:r w:rsidRPr="00C96F93">
              <w:rPr>
                <w:rFonts w:ascii="Tahoma" w:hAnsi="Tahoma" w:cs="Tahoma"/>
              </w:rPr>
              <w:t>TRIATHLON</w:t>
            </w:r>
          </w:p>
        </w:tc>
        <w:tc>
          <w:tcPr>
            <w:tcW w:w="1984" w:type="dxa"/>
          </w:tcPr>
          <w:p w14:paraId="30499009" w14:textId="77777777" w:rsidR="00D37A08" w:rsidRPr="00C96F93" w:rsidRDefault="00C91364" w:rsidP="00C96F93">
            <w:pPr>
              <w:rPr>
                <w:rFonts w:ascii="Tahoma" w:hAnsi="Tahoma" w:cs="Tahoma"/>
              </w:rPr>
            </w:pPr>
            <w:r w:rsidRPr="00C96F93">
              <w:rPr>
                <w:rFonts w:ascii="Tahoma" w:hAnsi="Tahoma" w:cs="Tahoma"/>
              </w:rPr>
              <w:t>Descente de D1</w:t>
            </w:r>
          </w:p>
        </w:tc>
        <w:tc>
          <w:tcPr>
            <w:tcW w:w="2975" w:type="dxa"/>
          </w:tcPr>
          <w:p w14:paraId="11278822"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349E322E"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22BDD48E" w14:textId="77777777">
        <w:trPr>
          <w:trHeight w:val="290"/>
        </w:trPr>
        <w:tc>
          <w:tcPr>
            <w:tcW w:w="1382" w:type="dxa"/>
            <w:vMerge/>
            <w:tcBorders>
              <w:top w:val="nil"/>
            </w:tcBorders>
          </w:tcPr>
          <w:p w14:paraId="476DA8BB" w14:textId="77777777" w:rsidR="00D37A08" w:rsidRPr="00C96F93" w:rsidRDefault="00D37A08" w:rsidP="00C96F93">
            <w:pPr>
              <w:rPr>
                <w:rFonts w:ascii="Tahoma" w:hAnsi="Tahoma" w:cs="Tahoma"/>
              </w:rPr>
            </w:pPr>
          </w:p>
        </w:tc>
        <w:tc>
          <w:tcPr>
            <w:tcW w:w="1984" w:type="dxa"/>
          </w:tcPr>
          <w:p w14:paraId="54EEFA47" w14:textId="77777777" w:rsidR="00D37A08" w:rsidRPr="00C96F93" w:rsidRDefault="00C91364" w:rsidP="00C96F93">
            <w:pPr>
              <w:rPr>
                <w:rFonts w:ascii="Tahoma" w:hAnsi="Tahoma" w:cs="Tahoma"/>
              </w:rPr>
            </w:pPr>
            <w:r w:rsidRPr="00C96F93">
              <w:rPr>
                <w:rFonts w:ascii="Tahoma" w:hAnsi="Tahoma" w:cs="Tahoma"/>
              </w:rPr>
              <w:t>Montée de D2</w:t>
            </w:r>
          </w:p>
        </w:tc>
        <w:tc>
          <w:tcPr>
            <w:tcW w:w="2975" w:type="dxa"/>
          </w:tcPr>
          <w:p w14:paraId="6F0468A8"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172FE055"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7B515002" w14:textId="77777777">
        <w:trPr>
          <w:trHeight w:val="292"/>
        </w:trPr>
        <w:tc>
          <w:tcPr>
            <w:tcW w:w="1382" w:type="dxa"/>
            <w:vMerge/>
            <w:tcBorders>
              <w:top w:val="nil"/>
            </w:tcBorders>
          </w:tcPr>
          <w:p w14:paraId="678FFD7C" w14:textId="77777777" w:rsidR="00D37A08" w:rsidRPr="00C96F93" w:rsidRDefault="00D37A08" w:rsidP="00C96F93">
            <w:pPr>
              <w:rPr>
                <w:rFonts w:ascii="Tahoma" w:hAnsi="Tahoma" w:cs="Tahoma"/>
              </w:rPr>
            </w:pPr>
          </w:p>
        </w:tc>
        <w:tc>
          <w:tcPr>
            <w:tcW w:w="1984" w:type="dxa"/>
          </w:tcPr>
          <w:p w14:paraId="19FC7D34" w14:textId="77777777" w:rsidR="00D37A08" w:rsidRPr="00C96F93" w:rsidRDefault="00C91364" w:rsidP="00C96F93">
            <w:pPr>
              <w:rPr>
                <w:rFonts w:ascii="Tahoma" w:hAnsi="Tahoma" w:cs="Tahoma"/>
              </w:rPr>
            </w:pPr>
            <w:r w:rsidRPr="00C96F93">
              <w:rPr>
                <w:rFonts w:ascii="Tahoma" w:hAnsi="Tahoma" w:cs="Tahoma"/>
              </w:rPr>
              <w:t>Descente de D2</w:t>
            </w:r>
          </w:p>
        </w:tc>
        <w:tc>
          <w:tcPr>
            <w:tcW w:w="2975" w:type="dxa"/>
          </w:tcPr>
          <w:p w14:paraId="065BF0BC"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102F22A8"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111D3379" w14:textId="77777777">
        <w:trPr>
          <w:trHeight w:val="294"/>
        </w:trPr>
        <w:tc>
          <w:tcPr>
            <w:tcW w:w="1382" w:type="dxa"/>
            <w:vMerge/>
            <w:tcBorders>
              <w:top w:val="nil"/>
            </w:tcBorders>
          </w:tcPr>
          <w:p w14:paraId="797759C7" w14:textId="77777777" w:rsidR="00D37A08" w:rsidRPr="00C96F93" w:rsidRDefault="00D37A08" w:rsidP="00C96F93">
            <w:pPr>
              <w:rPr>
                <w:rFonts w:ascii="Tahoma" w:hAnsi="Tahoma" w:cs="Tahoma"/>
              </w:rPr>
            </w:pPr>
          </w:p>
        </w:tc>
        <w:tc>
          <w:tcPr>
            <w:tcW w:w="1984" w:type="dxa"/>
          </w:tcPr>
          <w:p w14:paraId="72BC2DA3" w14:textId="77777777" w:rsidR="00D37A08" w:rsidRPr="00C96F93" w:rsidRDefault="00C91364" w:rsidP="00C96F93">
            <w:pPr>
              <w:rPr>
                <w:rFonts w:ascii="Tahoma" w:hAnsi="Tahoma" w:cs="Tahoma"/>
              </w:rPr>
            </w:pPr>
            <w:r w:rsidRPr="00C96F93">
              <w:rPr>
                <w:rFonts w:ascii="Tahoma" w:hAnsi="Tahoma" w:cs="Tahoma"/>
              </w:rPr>
              <w:t>Montée de D3</w:t>
            </w:r>
          </w:p>
        </w:tc>
        <w:tc>
          <w:tcPr>
            <w:tcW w:w="2975" w:type="dxa"/>
          </w:tcPr>
          <w:p w14:paraId="382FBA48"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1A0A1D92"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63FA1764" w14:textId="77777777">
        <w:trPr>
          <w:trHeight w:val="292"/>
        </w:trPr>
        <w:tc>
          <w:tcPr>
            <w:tcW w:w="1382" w:type="dxa"/>
            <w:vMerge w:val="restart"/>
          </w:tcPr>
          <w:p w14:paraId="284C5CBC" w14:textId="77777777" w:rsidR="00D37A08" w:rsidRPr="00C96F93" w:rsidRDefault="00D37A08" w:rsidP="00C96F93">
            <w:pPr>
              <w:rPr>
                <w:rFonts w:ascii="Tahoma" w:hAnsi="Tahoma" w:cs="Tahoma"/>
              </w:rPr>
            </w:pPr>
          </w:p>
          <w:p w14:paraId="148E5F7B" w14:textId="77777777" w:rsidR="00D37A08" w:rsidRPr="00C96F93" w:rsidRDefault="00C91364" w:rsidP="00C96F93">
            <w:pPr>
              <w:rPr>
                <w:rFonts w:ascii="Tahoma" w:hAnsi="Tahoma" w:cs="Tahoma"/>
              </w:rPr>
            </w:pPr>
            <w:r w:rsidRPr="00C96F93">
              <w:rPr>
                <w:rFonts w:ascii="Tahoma" w:hAnsi="Tahoma" w:cs="Tahoma"/>
              </w:rPr>
              <w:t>DUATHLON</w:t>
            </w:r>
          </w:p>
        </w:tc>
        <w:tc>
          <w:tcPr>
            <w:tcW w:w="1984" w:type="dxa"/>
          </w:tcPr>
          <w:p w14:paraId="34F1BA97" w14:textId="77777777" w:rsidR="00D37A08" w:rsidRPr="00C96F93" w:rsidRDefault="00C91364" w:rsidP="00C96F93">
            <w:pPr>
              <w:rPr>
                <w:rFonts w:ascii="Tahoma" w:hAnsi="Tahoma" w:cs="Tahoma"/>
              </w:rPr>
            </w:pPr>
            <w:r w:rsidRPr="00C96F93">
              <w:rPr>
                <w:rFonts w:ascii="Tahoma" w:hAnsi="Tahoma" w:cs="Tahoma"/>
              </w:rPr>
              <w:t>Descente de D1</w:t>
            </w:r>
          </w:p>
        </w:tc>
        <w:tc>
          <w:tcPr>
            <w:tcW w:w="2975" w:type="dxa"/>
          </w:tcPr>
          <w:p w14:paraId="38900294"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07BFCBCC"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3767F564" w14:textId="77777777">
        <w:trPr>
          <w:trHeight w:val="290"/>
        </w:trPr>
        <w:tc>
          <w:tcPr>
            <w:tcW w:w="1382" w:type="dxa"/>
            <w:vMerge/>
            <w:tcBorders>
              <w:top w:val="nil"/>
            </w:tcBorders>
          </w:tcPr>
          <w:p w14:paraId="0C603FB5" w14:textId="77777777" w:rsidR="00D37A08" w:rsidRPr="00C96F93" w:rsidRDefault="00D37A08" w:rsidP="00C96F93">
            <w:pPr>
              <w:rPr>
                <w:rFonts w:ascii="Tahoma" w:hAnsi="Tahoma" w:cs="Tahoma"/>
              </w:rPr>
            </w:pPr>
          </w:p>
        </w:tc>
        <w:tc>
          <w:tcPr>
            <w:tcW w:w="1984" w:type="dxa"/>
          </w:tcPr>
          <w:p w14:paraId="6378B734" w14:textId="77777777" w:rsidR="00D37A08" w:rsidRPr="00C96F93" w:rsidRDefault="00C91364" w:rsidP="00C96F93">
            <w:pPr>
              <w:rPr>
                <w:rFonts w:ascii="Tahoma" w:hAnsi="Tahoma" w:cs="Tahoma"/>
              </w:rPr>
            </w:pPr>
            <w:r w:rsidRPr="00C96F93">
              <w:rPr>
                <w:rFonts w:ascii="Tahoma" w:hAnsi="Tahoma" w:cs="Tahoma"/>
              </w:rPr>
              <w:t>Montée de D2</w:t>
            </w:r>
          </w:p>
        </w:tc>
        <w:tc>
          <w:tcPr>
            <w:tcW w:w="2975" w:type="dxa"/>
          </w:tcPr>
          <w:p w14:paraId="2919256D"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44BD90C7"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12F1D2E8" w14:textId="77777777">
        <w:trPr>
          <w:trHeight w:val="292"/>
        </w:trPr>
        <w:tc>
          <w:tcPr>
            <w:tcW w:w="1382" w:type="dxa"/>
            <w:vMerge/>
            <w:tcBorders>
              <w:top w:val="nil"/>
            </w:tcBorders>
          </w:tcPr>
          <w:p w14:paraId="2A3DC1AA" w14:textId="77777777" w:rsidR="00D37A08" w:rsidRPr="00C96F93" w:rsidRDefault="00D37A08" w:rsidP="00C96F93">
            <w:pPr>
              <w:rPr>
                <w:rFonts w:ascii="Tahoma" w:hAnsi="Tahoma" w:cs="Tahoma"/>
              </w:rPr>
            </w:pPr>
          </w:p>
        </w:tc>
        <w:tc>
          <w:tcPr>
            <w:tcW w:w="1984" w:type="dxa"/>
          </w:tcPr>
          <w:p w14:paraId="1E3B6369" w14:textId="77777777" w:rsidR="00D37A08" w:rsidRPr="00C96F93" w:rsidRDefault="00C91364" w:rsidP="00C96F93">
            <w:pPr>
              <w:rPr>
                <w:rFonts w:ascii="Tahoma" w:hAnsi="Tahoma" w:cs="Tahoma"/>
              </w:rPr>
            </w:pPr>
            <w:r w:rsidRPr="00C96F93">
              <w:rPr>
                <w:rFonts w:ascii="Tahoma" w:hAnsi="Tahoma" w:cs="Tahoma"/>
              </w:rPr>
              <w:t>Descente de D2</w:t>
            </w:r>
          </w:p>
        </w:tc>
        <w:tc>
          <w:tcPr>
            <w:tcW w:w="2975" w:type="dxa"/>
          </w:tcPr>
          <w:p w14:paraId="67618603"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235F1D40" w14:textId="77777777" w:rsidR="00D37A08" w:rsidRPr="00C96F93" w:rsidRDefault="00C91364" w:rsidP="00C96F93">
            <w:pPr>
              <w:rPr>
                <w:rFonts w:ascii="Tahoma" w:hAnsi="Tahoma" w:cs="Tahoma"/>
              </w:rPr>
            </w:pPr>
            <w:r w:rsidRPr="00C96F93">
              <w:rPr>
                <w:rFonts w:ascii="Tahoma" w:hAnsi="Tahoma" w:cs="Tahoma"/>
              </w:rPr>
              <w:t>3 clubs</w:t>
            </w:r>
          </w:p>
        </w:tc>
      </w:tr>
      <w:tr w:rsidR="00D37A08" w:rsidRPr="00C96F93" w14:paraId="04C0B03C" w14:textId="77777777">
        <w:trPr>
          <w:trHeight w:val="292"/>
        </w:trPr>
        <w:tc>
          <w:tcPr>
            <w:tcW w:w="1382" w:type="dxa"/>
            <w:vMerge/>
            <w:tcBorders>
              <w:top w:val="nil"/>
            </w:tcBorders>
          </w:tcPr>
          <w:p w14:paraId="6234B9AA" w14:textId="77777777" w:rsidR="00D37A08" w:rsidRPr="00C96F93" w:rsidRDefault="00D37A08" w:rsidP="00C96F93">
            <w:pPr>
              <w:rPr>
                <w:rFonts w:ascii="Tahoma" w:hAnsi="Tahoma" w:cs="Tahoma"/>
              </w:rPr>
            </w:pPr>
          </w:p>
        </w:tc>
        <w:tc>
          <w:tcPr>
            <w:tcW w:w="1984" w:type="dxa"/>
          </w:tcPr>
          <w:p w14:paraId="1BC38F1E" w14:textId="77777777" w:rsidR="00D37A08" w:rsidRPr="00C96F93" w:rsidRDefault="00C91364" w:rsidP="00C96F93">
            <w:pPr>
              <w:rPr>
                <w:rFonts w:ascii="Tahoma" w:hAnsi="Tahoma" w:cs="Tahoma"/>
              </w:rPr>
            </w:pPr>
            <w:r w:rsidRPr="00C96F93">
              <w:rPr>
                <w:rFonts w:ascii="Tahoma" w:hAnsi="Tahoma" w:cs="Tahoma"/>
              </w:rPr>
              <w:t>Montée de D3</w:t>
            </w:r>
          </w:p>
        </w:tc>
        <w:tc>
          <w:tcPr>
            <w:tcW w:w="2975" w:type="dxa"/>
          </w:tcPr>
          <w:p w14:paraId="38563C01" w14:textId="77777777" w:rsidR="00D37A08" w:rsidRPr="00C96F93" w:rsidRDefault="00C91364" w:rsidP="00C96F93">
            <w:pPr>
              <w:rPr>
                <w:rFonts w:ascii="Tahoma" w:hAnsi="Tahoma" w:cs="Tahoma"/>
              </w:rPr>
            </w:pPr>
            <w:r w:rsidRPr="00C96F93">
              <w:rPr>
                <w:rFonts w:ascii="Tahoma" w:hAnsi="Tahoma" w:cs="Tahoma"/>
              </w:rPr>
              <w:t>3 clubs</w:t>
            </w:r>
          </w:p>
        </w:tc>
        <w:tc>
          <w:tcPr>
            <w:tcW w:w="2944" w:type="dxa"/>
          </w:tcPr>
          <w:p w14:paraId="5F48BE7D" w14:textId="77777777" w:rsidR="00D37A08" w:rsidRPr="00C96F93" w:rsidRDefault="00C91364" w:rsidP="00C96F93">
            <w:pPr>
              <w:rPr>
                <w:rFonts w:ascii="Tahoma" w:hAnsi="Tahoma" w:cs="Tahoma"/>
              </w:rPr>
            </w:pPr>
            <w:r w:rsidRPr="00C96F93">
              <w:rPr>
                <w:rFonts w:ascii="Tahoma" w:hAnsi="Tahoma" w:cs="Tahoma"/>
              </w:rPr>
              <w:t>3 clubs</w:t>
            </w:r>
          </w:p>
        </w:tc>
      </w:tr>
    </w:tbl>
    <w:p w14:paraId="6F3593B5" w14:textId="77777777" w:rsidR="00D37A08" w:rsidRPr="00C96F93" w:rsidRDefault="00D37A08" w:rsidP="00C96F93">
      <w:pPr>
        <w:rPr>
          <w:rFonts w:ascii="Tahoma" w:hAnsi="Tahoma" w:cs="Tahoma"/>
        </w:rPr>
        <w:sectPr w:rsidR="00D37A08" w:rsidRPr="00C96F93">
          <w:headerReference w:type="default" r:id="rId14"/>
          <w:footerReference w:type="default" r:id="rId15"/>
          <w:pgSz w:w="11910" w:h="16840"/>
          <w:pgMar w:top="2980" w:right="960" w:bottom="1720" w:left="1260" w:header="0" w:footer="1528" w:gutter="0"/>
          <w:cols w:space="720"/>
        </w:sectPr>
      </w:pPr>
    </w:p>
    <w:p w14:paraId="75708382" w14:textId="77777777" w:rsidR="00C96F93" w:rsidRPr="00C96F93" w:rsidRDefault="00C96F93" w:rsidP="00C96F93">
      <w:pPr>
        <w:rPr>
          <w:rFonts w:ascii="Tahoma" w:hAnsi="Tahoma" w:cs="Tahoma"/>
          <w:b/>
          <w:bCs/>
        </w:rPr>
      </w:pPr>
      <w:r w:rsidRPr="00C96F93">
        <w:rPr>
          <w:rFonts w:ascii="Tahoma" w:hAnsi="Tahoma" w:cs="Tahoma"/>
          <w:b/>
          <w:bCs/>
          <w:highlight w:val="yellow"/>
        </w:rPr>
        <w:lastRenderedPageBreak/>
        <w:t>CHAMPIONNAT DE FRANCE DES LIGUES</w:t>
      </w:r>
    </w:p>
    <w:p w14:paraId="7871FCB2" w14:textId="77777777" w:rsidR="00D37A08" w:rsidRPr="00C96F93" w:rsidRDefault="00C91364" w:rsidP="00C96F93">
      <w:pPr>
        <w:rPr>
          <w:rFonts w:ascii="Tahoma" w:hAnsi="Tahoma" w:cs="Tahoma"/>
        </w:rPr>
      </w:pPr>
      <w:r w:rsidRPr="00C96F93">
        <w:rPr>
          <w:rFonts w:ascii="Tahoma" w:hAnsi="Tahoma" w:cs="Tahoma"/>
        </w:rPr>
        <w:t>Il se dispute sur un Triathlon Distance XS avec aspiration abri selon la formule de course « équipe en Relais » de quatre concurrents. Chaque Ligue Régionale sélectionne selon les critères ci-dessous les quatre concurrents de l’équipe, deux filles et deux garçons.</w:t>
      </w:r>
    </w:p>
    <w:p w14:paraId="47F83D36" w14:textId="77777777" w:rsidR="00D37A08" w:rsidRPr="00C96F93" w:rsidRDefault="00D37A08" w:rsidP="00C96F93">
      <w:pPr>
        <w:rPr>
          <w:rFonts w:ascii="Tahoma" w:hAnsi="Tahoma" w:cs="Tahoma"/>
        </w:rPr>
      </w:pPr>
    </w:p>
    <w:p w14:paraId="195126E6" w14:textId="77777777" w:rsidR="00D37A08" w:rsidRPr="00C96F93" w:rsidRDefault="00C91364" w:rsidP="00C96F93">
      <w:pPr>
        <w:rPr>
          <w:rFonts w:ascii="Tahoma" w:hAnsi="Tahoma" w:cs="Tahoma"/>
        </w:rPr>
      </w:pPr>
      <w:r w:rsidRPr="00C96F93">
        <w:rPr>
          <w:rFonts w:ascii="Tahoma" w:hAnsi="Tahoma" w:cs="Tahoma"/>
        </w:rPr>
        <w:t>Critères de droit</w:t>
      </w:r>
    </w:p>
    <w:p w14:paraId="33DC5EF5" w14:textId="77777777" w:rsidR="00954815" w:rsidRDefault="00C91364" w:rsidP="00C96F93">
      <w:pPr>
        <w:rPr>
          <w:rFonts w:ascii="Tahoma" w:hAnsi="Tahoma" w:cs="Tahoma"/>
        </w:rPr>
      </w:pPr>
      <w:r w:rsidRPr="00C96F93">
        <w:rPr>
          <w:rFonts w:ascii="Tahoma" w:hAnsi="Tahoma" w:cs="Tahoma"/>
        </w:rPr>
        <w:t xml:space="preserve">Aucun </w:t>
      </w:r>
    </w:p>
    <w:p w14:paraId="594DF6B5" w14:textId="7AB95AC6" w:rsidR="00D37A08" w:rsidRPr="00C96F93" w:rsidRDefault="00C91364" w:rsidP="00C96F93">
      <w:pPr>
        <w:rPr>
          <w:rFonts w:ascii="Tahoma" w:hAnsi="Tahoma" w:cs="Tahoma"/>
        </w:rPr>
      </w:pPr>
      <w:r w:rsidRPr="00C96F93">
        <w:rPr>
          <w:rFonts w:ascii="Tahoma" w:hAnsi="Tahoma" w:cs="Tahoma"/>
        </w:rPr>
        <w:t>Autres critères</w:t>
      </w:r>
    </w:p>
    <w:p w14:paraId="1EFE5D97" w14:textId="77777777" w:rsidR="00D37A08" w:rsidRPr="00C96F93" w:rsidRDefault="00C91364" w:rsidP="00C96F93">
      <w:pPr>
        <w:rPr>
          <w:rFonts w:ascii="Tahoma" w:hAnsi="Tahoma" w:cs="Tahoma"/>
        </w:rPr>
      </w:pPr>
      <w:r w:rsidRPr="00C96F93">
        <w:rPr>
          <w:rFonts w:ascii="Tahoma" w:hAnsi="Tahoma" w:cs="Tahoma"/>
        </w:rPr>
        <w:t>Résultats au Championnat de France de Triathlon</w:t>
      </w:r>
    </w:p>
    <w:p w14:paraId="1F59298C" w14:textId="77777777" w:rsidR="00D37A08" w:rsidRPr="00C96F93" w:rsidRDefault="00C91364" w:rsidP="00C96F93">
      <w:pPr>
        <w:rPr>
          <w:rFonts w:ascii="Tahoma" w:hAnsi="Tahoma" w:cs="Tahoma"/>
        </w:rPr>
      </w:pPr>
      <w:r w:rsidRPr="00C96F93">
        <w:rPr>
          <w:rFonts w:ascii="Tahoma" w:hAnsi="Tahoma" w:cs="Tahoma"/>
        </w:rPr>
        <w:t>Résultats à la ½ du Championnat de France de Triathlon</w:t>
      </w:r>
    </w:p>
    <w:p w14:paraId="3A9BA279" w14:textId="77777777" w:rsidR="00D37A08" w:rsidRPr="00C96F93" w:rsidRDefault="00C91364" w:rsidP="00C96F93">
      <w:pPr>
        <w:rPr>
          <w:rFonts w:ascii="Tahoma" w:hAnsi="Tahoma" w:cs="Tahoma"/>
        </w:rPr>
      </w:pPr>
      <w:r w:rsidRPr="00C96F93">
        <w:rPr>
          <w:rFonts w:ascii="Tahoma" w:hAnsi="Tahoma" w:cs="Tahoma"/>
        </w:rPr>
        <w:t>Résultats sur l’ensemble de la saison et au vu de la spécificité de la course</w:t>
      </w:r>
    </w:p>
    <w:p w14:paraId="604C9E87" w14:textId="77777777" w:rsidR="00954815" w:rsidRDefault="00954815" w:rsidP="00C96F93">
      <w:pPr>
        <w:rPr>
          <w:rFonts w:ascii="Tahoma" w:hAnsi="Tahoma" w:cs="Tahoma"/>
        </w:rPr>
      </w:pPr>
    </w:p>
    <w:p w14:paraId="59DA33FB" w14:textId="069BFB07" w:rsidR="00954815" w:rsidRPr="00954815" w:rsidRDefault="00954815" w:rsidP="00954815">
      <w:pPr>
        <w:rPr>
          <w:rFonts w:ascii="Arial" w:eastAsia="Times New Roman" w:hAnsi="Arial" w:cs="Arial"/>
          <w:b/>
          <w:bCs/>
          <w:color w:val="000000"/>
          <w:lang w:eastAsia="fr-FR"/>
        </w:rPr>
      </w:pPr>
      <w:r w:rsidRPr="00954815">
        <w:rPr>
          <w:rFonts w:ascii="Tahoma" w:hAnsi="Tahoma" w:cs="Tahoma"/>
        </w:rPr>
        <w:t>12 Juillet à LAPALUD (84)</w:t>
      </w:r>
    </w:p>
    <w:p w14:paraId="547B474F" w14:textId="1FB4995B" w:rsidR="00C96F93" w:rsidRDefault="00954815" w:rsidP="00C96F93">
      <w:pPr>
        <w:rPr>
          <w:rFonts w:ascii="Tahoma" w:hAnsi="Tahoma" w:cs="Tahoma"/>
        </w:rPr>
      </w:pPr>
      <w:r>
        <w:rPr>
          <w:rFonts w:ascii="Tahoma" w:hAnsi="Tahoma" w:cs="Tahoma"/>
        </w:rPr>
        <w:t xml:space="preserve"> </w:t>
      </w:r>
    </w:p>
    <w:p w14:paraId="19FF85B6" w14:textId="77777777" w:rsidR="00954815" w:rsidRPr="00C96F93" w:rsidRDefault="00954815" w:rsidP="00C96F93">
      <w:pPr>
        <w:rPr>
          <w:rFonts w:ascii="Tahoma" w:hAnsi="Tahoma" w:cs="Tahoma"/>
        </w:rPr>
      </w:pPr>
    </w:p>
    <w:sectPr w:rsidR="00954815" w:rsidRPr="00C96F93">
      <w:pgSz w:w="11910" w:h="16840"/>
      <w:pgMar w:top="2980" w:right="960" w:bottom="1720" w:left="1260" w:header="0" w:footer="15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AD2AD" w14:textId="77777777" w:rsidR="004417B0" w:rsidRDefault="004417B0">
      <w:r>
        <w:separator/>
      </w:r>
    </w:p>
  </w:endnote>
  <w:endnote w:type="continuationSeparator" w:id="0">
    <w:p w14:paraId="3D65F312" w14:textId="77777777" w:rsidR="004417B0" w:rsidRDefault="00441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D3031" w14:textId="77777777" w:rsidR="00D37A08" w:rsidRDefault="00C91364">
    <w:pPr>
      <w:pStyle w:val="Corpsdetexte"/>
      <w:spacing w:line="14" w:lineRule="auto"/>
    </w:pPr>
    <w:r>
      <w:rPr>
        <w:noProof/>
        <w:lang w:eastAsia="fr-FR"/>
      </w:rPr>
      <w:drawing>
        <wp:anchor distT="0" distB="0" distL="0" distR="0" simplePos="0" relativeHeight="251656192" behindDoc="1" locked="0" layoutInCell="1" allowOverlap="1" wp14:anchorId="78240282" wp14:editId="188135F5">
          <wp:simplePos x="0" y="0"/>
          <wp:positionH relativeFrom="page">
            <wp:posOffset>0</wp:posOffset>
          </wp:positionH>
          <wp:positionV relativeFrom="page">
            <wp:posOffset>9595103</wp:posOffset>
          </wp:positionV>
          <wp:extent cx="7560564" cy="109727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7560564" cy="1097279"/>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EA76B" w14:textId="77777777" w:rsidR="00C96F93" w:rsidRDefault="00C96F93">
    <w:pPr>
      <w:pStyle w:val="Corpsdetexte"/>
      <w:spacing w:line="14" w:lineRule="auto"/>
    </w:pPr>
    <w:r>
      <w:rPr>
        <w:noProof/>
        <w:lang w:eastAsia="fr-FR"/>
      </w:rPr>
      <w:drawing>
        <wp:anchor distT="0" distB="0" distL="0" distR="0" simplePos="0" relativeHeight="251658240" behindDoc="1" locked="0" layoutInCell="1" allowOverlap="1" wp14:anchorId="67BE3BF2" wp14:editId="080EB392">
          <wp:simplePos x="0" y="0"/>
          <wp:positionH relativeFrom="page">
            <wp:posOffset>0</wp:posOffset>
          </wp:positionH>
          <wp:positionV relativeFrom="page">
            <wp:posOffset>9595103</wp:posOffset>
          </wp:positionV>
          <wp:extent cx="7560564" cy="1097279"/>
          <wp:effectExtent l="0" t="0" r="0" b="0"/>
          <wp:wrapNone/>
          <wp:docPr id="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pic:cNvPicPr/>
                </pic:nvPicPr>
                <pic:blipFill>
                  <a:blip r:embed="rId1" cstate="print"/>
                  <a:stretch>
                    <a:fillRect/>
                  </a:stretch>
                </pic:blipFill>
                <pic:spPr>
                  <a:xfrm>
                    <a:off x="0" y="0"/>
                    <a:ext cx="7560564" cy="1097279"/>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27AA0" w14:textId="77777777" w:rsidR="00D37A08" w:rsidRDefault="00C91364">
    <w:pPr>
      <w:pStyle w:val="Corpsdetexte"/>
      <w:spacing w:line="14" w:lineRule="auto"/>
    </w:pPr>
    <w:r>
      <w:rPr>
        <w:noProof/>
        <w:lang w:eastAsia="fr-FR"/>
      </w:rPr>
      <w:drawing>
        <wp:anchor distT="0" distB="0" distL="0" distR="0" simplePos="0" relativeHeight="251658240" behindDoc="1" locked="0" layoutInCell="1" allowOverlap="1" wp14:anchorId="17EA0C68" wp14:editId="08EAA868">
          <wp:simplePos x="0" y="0"/>
          <wp:positionH relativeFrom="page">
            <wp:posOffset>0</wp:posOffset>
          </wp:positionH>
          <wp:positionV relativeFrom="page">
            <wp:posOffset>9595103</wp:posOffset>
          </wp:positionV>
          <wp:extent cx="7560564" cy="1097279"/>
          <wp:effectExtent l="0" t="0" r="0" b="0"/>
          <wp:wrapNone/>
          <wp:docPr id="1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jpeg"/>
                  <pic:cNvPicPr/>
                </pic:nvPicPr>
                <pic:blipFill>
                  <a:blip r:embed="rId1" cstate="print"/>
                  <a:stretch>
                    <a:fillRect/>
                  </a:stretch>
                </pic:blipFill>
                <pic:spPr>
                  <a:xfrm>
                    <a:off x="0" y="0"/>
                    <a:ext cx="7560564" cy="1097279"/>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9A3A3" w14:textId="77777777" w:rsidR="00D37A08" w:rsidRDefault="00C91364">
    <w:pPr>
      <w:pStyle w:val="Corpsdetexte"/>
      <w:spacing w:line="14" w:lineRule="auto"/>
    </w:pPr>
    <w:r>
      <w:rPr>
        <w:noProof/>
        <w:lang w:eastAsia="fr-FR"/>
      </w:rPr>
      <w:drawing>
        <wp:anchor distT="0" distB="0" distL="0" distR="0" simplePos="0" relativeHeight="251661312" behindDoc="1" locked="0" layoutInCell="1" allowOverlap="1" wp14:anchorId="2BC92E68" wp14:editId="60061D14">
          <wp:simplePos x="0" y="0"/>
          <wp:positionH relativeFrom="page">
            <wp:posOffset>0</wp:posOffset>
          </wp:positionH>
          <wp:positionV relativeFrom="page">
            <wp:posOffset>9595103</wp:posOffset>
          </wp:positionV>
          <wp:extent cx="7560564" cy="1097279"/>
          <wp:effectExtent l="0" t="0" r="0" b="0"/>
          <wp:wrapNone/>
          <wp:docPr id="2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jpeg"/>
                  <pic:cNvPicPr/>
                </pic:nvPicPr>
                <pic:blipFill>
                  <a:blip r:embed="rId1" cstate="print"/>
                  <a:stretch>
                    <a:fillRect/>
                  </a:stretch>
                </pic:blipFill>
                <pic:spPr>
                  <a:xfrm>
                    <a:off x="0" y="0"/>
                    <a:ext cx="7560564" cy="1097279"/>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8AFC7" w14:textId="77777777" w:rsidR="004417B0" w:rsidRDefault="004417B0">
      <w:r>
        <w:separator/>
      </w:r>
    </w:p>
  </w:footnote>
  <w:footnote w:type="continuationSeparator" w:id="0">
    <w:p w14:paraId="3B590722" w14:textId="77777777" w:rsidR="004417B0" w:rsidRDefault="00441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C0C49" w14:textId="77777777" w:rsidR="00D37A08" w:rsidRDefault="00C91364">
    <w:pPr>
      <w:pStyle w:val="Corpsdetexte"/>
      <w:spacing w:line="14" w:lineRule="auto"/>
    </w:pPr>
    <w:r>
      <w:rPr>
        <w:noProof/>
        <w:lang w:eastAsia="fr-FR"/>
      </w:rPr>
      <w:drawing>
        <wp:anchor distT="0" distB="0" distL="0" distR="0" simplePos="0" relativeHeight="251655168" behindDoc="1" locked="0" layoutInCell="1" allowOverlap="1" wp14:anchorId="0E8E62DE" wp14:editId="077394E6">
          <wp:simplePos x="0" y="0"/>
          <wp:positionH relativeFrom="page">
            <wp:posOffset>0</wp:posOffset>
          </wp:positionH>
          <wp:positionV relativeFrom="page">
            <wp:posOffset>0</wp:posOffset>
          </wp:positionV>
          <wp:extent cx="7559039" cy="144475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59039" cy="1444751"/>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9745B" w14:textId="77777777" w:rsidR="00C96F93" w:rsidRDefault="00C96F93">
    <w:pPr>
      <w:pStyle w:val="Corpsdetexte"/>
      <w:spacing w:line="14" w:lineRule="auto"/>
    </w:pPr>
    <w:r>
      <w:rPr>
        <w:noProof/>
        <w:lang w:eastAsia="fr-FR"/>
      </w:rPr>
      <w:drawing>
        <wp:anchor distT="0" distB="0" distL="0" distR="0" simplePos="0" relativeHeight="251656192" behindDoc="1" locked="0" layoutInCell="1" allowOverlap="1" wp14:anchorId="2FFFADE1" wp14:editId="7EBE5B37">
          <wp:simplePos x="0" y="0"/>
          <wp:positionH relativeFrom="page">
            <wp:posOffset>0</wp:posOffset>
          </wp:positionH>
          <wp:positionV relativeFrom="page">
            <wp:posOffset>0</wp:posOffset>
          </wp:positionV>
          <wp:extent cx="7559039" cy="1444751"/>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1" cstate="print"/>
                  <a:stretch>
                    <a:fillRect/>
                  </a:stretch>
                </pic:blipFill>
                <pic:spPr>
                  <a:xfrm>
                    <a:off x="0" y="0"/>
                    <a:ext cx="7559039" cy="1444751"/>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772EE" w14:textId="77777777" w:rsidR="00D37A08" w:rsidRDefault="00C91364">
    <w:pPr>
      <w:pStyle w:val="Corpsdetexte"/>
      <w:spacing w:line="14" w:lineRule="auto"/>
    </w:pPr>
    <w:r>
      <w:rPr>
        <w:noProof/>
        <w:lang w:eastAsia="fr-FR"/>
      </w:rPr>
      <w:drawing>
        <wp:anchor distT="0" distB="0" distL="0" distR="0" simplePos="0" relativeHeight="251654144" behindDoc="1" locked="0" layoutInCell="1" allowOverlap="1" wp14:anchorId="370B96CC" wp14:editId="52A4D0C6">
          <wp:simplePos x="0" y="0"/>
          <wp:positionH relativeFrom="page">
            <wp:posOffset>0</wp:posOffset>
          </wp:positionH>
          <wp:positionV relativeFrom="page">
            <wp:posOffset>0</wp:posOffset>
          </wp:positionV>
          <wp:extent cx="7559039" cy="1444751"/>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1" cstate="print"/>
                  <a:stretch>
                    <a:fillRect/>
                  </a:stretch>
                </pic:blipFill>
                <pic:spPr>
                  <a:xfrm>
                    <a:off x="0" y="0"/>
                    <a:ext cx="7559039" cy="1444751"/>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4CF33" w14:textId="77777777" w:rsidR="00D37A08" w:rsidRDefault="00C91364">
    <w:pPr>
      <w:pStyle w:val="Corpsdetexte"/>
      <w:spacing w:line="14" w:lineRule="auto"/>
    </w:pPr>
    <w:r>
      <w:rPr>
        <w:noProof/>
        <w:lang w:eastAsia="fr-FR"/>
      </w:rPr>
      <w:drawing>
        <wp:anchor distT="0" distB="0" distL="0" distR="0" simplePos="0" relativeHeight="251660288" behindDoc="1" locked="0" layoutInCell="1" allowOverlap="1" wp14:anchorId="2D4B6138" wp14:editId="3FDD671A">
          <wp:simplePos x="0" y="0"/>
          <wp:positionH relativeFrom="page">
            <wp:posOffset>0</wp:posOffset>
          </wp:positionH>
          <wp:positionV relativeFrom="page">
            <wp:posOffset>0</wp:posOffset>
          </wp:positionV>
          <wp:extent cx="7559039" cy="1444751"/>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1" cstate="print"/>
                  <a:stretch>
                    <a:fillRect/>
                  </a:stretch>
                </pic:blipFill>
                <pic:spPr>
                  <a:xfrm>
                    <a:off x="0" y="0"/>
                    <a:ext cx="7559039" cy="1444751"/>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8339F"/>
    <w:multiLevelType w:val="hybridMultilevel"/>
    <w:tmpl w:val="5B22A724"/>
    <w:lvl w:ilvl="0" w:tplc="C9FC7FAC">
      <w:numFmt w:val="bullet"/>
      <w:lvlText w:val="-"/>
      <w:lvlJc w:val="left"/>
      <w:pPr>
        <w:ind w:left="720" w:hanging="360"/>
      </w:pPr>
      <w:rPr>
        <w:rFonts w:ascii="Tahoma" w:eastAsia="Calibri" w:hAnsi="Tahoma" w:cs="Tahom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B038F7"/>
    <w:multiLevelType w:val="hybridMultilevel"/>
    <w:tmpl w:val="3D2A0126"/>
    <w:lvl w:ilvl="0" w:tplc="4E0CAAF2">
      <w:numFmt w:val="bullet"/>
      <w:lvlText w:val="-"/>
      <w:lvlJc w:val="left"/>
      <w:pPr>
        <w:ind w:left="158" w:hanging="146"/>
      </w:pPr>
      <w:rPr>
        <w:rFonts w:ascii="Lucida Sans Unicode" w:eastAsia="Lucida Sans Unicode" w:hAnsi="Lucida Sans Unicode" w:cs="Lucida Sans Unicode" w:hint="default"/>
        <w:w w:val="84"/>
        <w:sz w:val="20"/>
        <w:szCs w:val="20"/>
        <w:lang w:val="fr-FR" w:eastAsia="en-US" w:bidi="ar-SA"/>
      </w:rPr>
    </w:lvl>
    <w:lvl w:ilvl="1" w:tplc="73143E62">
      <w:numFmt w:val="bullet"/>
      <w:lvlText w:val="-"/>
      <w:lvlJc w:val="left"/>
      <w:pPr>
        <w:ind w:left="1012" w:hanging="146"/>
      </w:pPr>
      <w:rPr>
        <w:rFonts w:ascii="Lucida Sans Unicode" w:eastAsia="Lucida Sans Unicode" w:hAnsi="Lucida Sans Unicode" w:cs="Lucida Sans Unicode" w:hint="default"/>
        <w:w w:val="84"/>
        <w:sz w:val="20"/>
        <w:szCs w:val="20"/>
        <w:lang w:val="fr-FR" w:eastAsia="en-US" w:bidi="ar-SA"/>
      </w:rPr>
    </w:lvl>
    <w:lvl w:ilvl="2" w:tplc="A53EE73A">
      <w:numFmt w:val="bullet"/>
      <w:lvlText w:val="•"/>
      <w:lvlJc w:val="left"/>
      <w:pPr>
        <w:ind w:left="1982" w:hanging="146"/>
      </w:pPr>
      <w:rPr>
        <w:rFonts w:hint="default"/>
        <w:lang w:val="fr-FR" w:eastAsia="en-US" w:bidi="ar-SA"/>
      </w:rPr>
    </w:lvl>
    <w:lvl w:ilvl="3" w:tplc="1FCA11AA">
      <w:numFmt w:val="bullet"/>
      <w:lvlText w:val="•"/>
      <w:lvlJc w:val="left"/>
      <w:pPr>
        <w:ind w:left="2945" w:hanging="146"/>
      </w:pPr>
      <w:rPr>
        <w:rFonts w:hint="default"/>
        <w:lang w:val="fr-FR" w:eastAsia="en-US" w:bidi="ar-SA"/>
      </w:rPr>
    </w:lvl>
    <w:lvl w:ilvl="4" w:tplc="14BE3ABE">
      <w:numFmt w:val="bullet"/>
      <w:lvlText w:val="•"/>
      <w:lvlJc w:val="left"/>
      <w:pPr>
        <w:ind w:left="3908" w:hanging="146"/>
      </w:pPr>
      <w:rPr>
        <w:rFonts w:hint="default"/>
        <w:lang w:val="fr-FR" w:eastAsia="en-US" w:bidi="ar-SA"/>
      </w:rPr>
    </w:lvl>
    <w:lvl w:ilvl="5" w:tplc="00F8AB30">
      <w:numFmt w:val="bullet"/>
      <w:lvlText w:val="•"/>
      <w:lvlJc w:val="left"/>
      <w:pPr>
        <w:ind w:left="4871" w:hanging="146"/>
      </w:pPr>
      <w:rPr>
        <w:rFonts w:hint="default"/>
        <w:lang w:val="fr-FR" w:eastAsia="en-US" w:bidi="ar-SA"/>
      </w:rPr>
    </w:lvl>
    <w:lvl w:ilvl="6" w:tplc="BD8C3D68">
      <w:numFmt w:val="bullet"/>
      <w:lvlText w:val="•"/>
      <w:lvlJc w:val="left"/>
      <w:pPr>
        <w:ind w:left="5834" w:hanging="146"/>
      </w:pPr>
      <w:rPr>
        <w:rFonts w:hint="default"/>
        <w:lang w:val="fr-FR" w:eastAsia="en-US" w:bidi="ar-SA"/>
      </w:rPr>
    </w:lvl>
    <w:lvl w:ilvl="7" w:tplc="4664EA10">
      <w:numFmt w:val="bullet"/>
      <w:lvlText w:val="•"/>
      <w:lvlJc w:val="left"/>
      <w:pPr>
        <w:ind w:left="6797" w:hanging="146"/>
      </w:pPr>
      <w:rPr>
        <w:rFonts w:hint="default"/>
        <w:lang w:val="fr-FR" w:eastAsia="en-US" w:bidi="ar-SA"/>
      </w:rPr>
    </w:lvl>
    <w:lvl w:ilvl="8" w:tplc="F5ECF4E4">
      <w:numFmt w:val="bullet"/>
      <w:lvlText w:val="•"/>
      <w:lvlJc w:val="left"/>
      <w:pPr>
        <w:ind w:left="7760" w:hanging="146"/>
      </w:pPr>
      <w:rPr>
        <w:rFonts w:hint="default"/>
        <w:lang w:val="fr-FR" w:eastAsia="en-US" w:bidi="ar-SA"/>
      </w:rPr>
    </w:lvl>
  </w:abstractNum>
  <w:abstractNum w:abstractNumId="2" w15:restartNumberingAfterBreak="0">
    <w:nsid w:val="1BB118DD"/>
    <w:multiLevelType w:val="hybridMultilevel"/>
    <w:tmpl w:val="F684AE6E"/>
    <w:lvl w:ilvl="0" w:tplc="A88A24C4">
      <w:start w:val="6"/>
      <w:numFmt w:val="decimal"/>
      <w:lvlText w:val="%1"/>
      <w:lvlJc w:val="left"/>
      <w:pPr>
        <w:ind w:left="430" w:hanging="360"/>
      </w:pPr>
      <w:rPr>
        <w:rFonts w:hint="default"/>
        <w:b w:val="0"/>
      </w:rPr>
    </w:lvl>
    <w:lvl w:ilvl="1" w:tplc="040C0019" w:tentative="1">
      <w:start w:val="1"/>
      <w:numFmt w:val="lowerLetter"/>
      <w:lvlText w:val="%2."/>
      <w:lvlJc w:val="left"/>
      <w:pPr>
        <w:ind w:left="1150" w:hanging="360"/>
      </w:pPr>
    </w:lvl>
    <w:lvl w:ilvl="2" w:tplc="040C001B" w:tentative="1">
      <w:start w:val="1"/>
      <w:numFmt w:val="lowerRoman"/>
      <w:lvlText w:val="%3."/>
      <w:lvlJc w:val="right"/>
      <w:pPr>
        <w:ind w:left="1870" w:hanging="180"/>
      </w:pPr>
    </w:lvl>
    <w:lvl w:ilvl="3" w:tplc="040C000F" w:tentative="1">
      <w:start w:val="1"/>
      <w:numFmt w:val="decimal"/>
      <w:lvlText w:val="%4."/>
      <w:lvlJc w:val="left"/>
      <w:pPr>
        <w:ind w:left="2590" w:hanging="360"/>
      </w:pPr>
    </w:lvl>
    <w:lvl w:ilvl="4" w:tplc="040C0019" w:tentative="1">
      <w:start w:val="1"/>
      <w:numFmt w:val="lowerLetter"/>
      <w:lvlText w:val="%5."/>
      <w:lvlJc w:val="left"/>
      <w:pPr>
        <w:ind w:left="3310" w:hanging="360"/>
      </w:pPr>
    </w:lvl>
    <w:lvl w:ilvl="5" w:tplc="040C001B" w:tentative="1">
      <w:start w:val="1"/>
      <w:numFmt w:val="lowerRoman"/>
      <w:lvlText w:val="%6."/>
      <w:lvlJc w:val="right"/>
      <w:pPr>
        <w:ind w:left="4030" w:hanging="180"/>
      </w:pPr>
    </w:lvl>
    <w:lvl w:ilvl="6" w:tplc="040C000F" w:tentative="1">
      <w:start w:val="1"/>
      <w:numFmt w:val="decimal"/>
      <w:lvlText w:val="%7."/>
      <w:lvlJc w:val="left"/>
      <w:pPr>
        <w:ind w:left="4750" w:hanging="360"/>
      </w:pPr>
    </w:lvl>
    <w:lvl w:ilvl="7" w:tplc="040C0019" w:tentative="1">
      <w:start w:val="1"/>
      <w:numFmt w:val="lowerLetter"/>
      <w:lvlText w:val="%8."/>
      <w:lvlJc w:val="left"/>
      <w:pPr>
        <w:ind w:left="5470" w:hanging="360"/>
      </w:pPr>
    </w:lvl>
    <w:lvl w:ilvl="8" w:tplc="040C001B" w:tentative="1">
      <w:start w:val="1"/>
      <w:numFmt w:val="lowerRoman"/>
      <w:lvlText w:val="%9."/>
      <w:lvlJc w:val="right"/>
      <w:pPr>
        <w:ind w:left="6190" w:hanging="180"/>
      </w:pPr>
    </w:lvl>
  </w:abstractNum>
  <w:abstractNum w:abstractNumId="3" w15:restartNumberingAfterBreak="0">
    <w:nsid w:val="3B1C6829"/>
    <w:multiLevelType w:val="hybridMultilevel"/>
    <w:tmpl w:val="970C4CDC"/>
    <w:lvl w:ilvl="0" w:tplc="E7C647E0">
      <w:start w:val="1"/>
      <w:numFmt w:val="decimal"/>
      <w:lvlText w:val="%1)"/>
      <w:lvlJc w:val="left"/>
      <w:pPr>
        <w:ind w:left="1094" w:hanging="360"/>
        <w:jc w:val="left"/>
      </w:pPr>
      <w:rPr>
        <w:rFonts w:ascii="Calibri" w:eastAsia="Calibri" w:hAnsi="Calibri" w:cs="Calibri" w:hint="default"/>
        <w:w w:val="100"/>
        <w:sz w:val="22"/>
        <w:szCs w:val="22"/>
        <w:lang w:val="fr-FR" w:eastAsia="en-US" w:bidi="ar-SA"/>
      </w:rPr>
    </w:lvl>
    <w:lvl w:ilvl="1" w:tplc="DFE4E608">
      <w:numFmt w:val="bullet"/>
      <w:lvlText w:val="•"/>
      <w:lvlJc w:val="left"/>
      <w:pPr>
        <w:ind w:left="1958" w:hanging="360"/>
      </w:pPr>
      <w:rPr>
        <w:rFonts w:hint="default"/>
        <w:lang w:val="fr-FR" w:eastAsia="en-US" w:bidi="ar-SA"/>
      </w:rPr>
    </w:lvl>
    <w:lvl w:ilvl="2" w:tplc="5AA00864">
      <w:numFmt w:val="bullet"/>
      <w:lvlText w:val="•"/>
      <w:lvlJc w:val="left"/>
      <w:pPr>
        <w:ind w:left="2817" w:hanging="360"/>
      </w:pPr>
      <w:rPr>
        <w:rFonts w:hint="default"/>
        <w:lang w:val="fr-FR" w:eastAsia="en-US" w:bidi="ar-SA"/>
      </w:rPr>
    </w:lvl>
    <w:lvl w:ilvl="3" w:tplc="4790C43C">
      <w:numFmt w:val="bullet"/>
      <w:lvlText w:val="•"/>
      <w:lvlJc w:val="left"/>
      <w:pPr>
        <w:ind w:left="3675" w:hanging="360"/>
      </w:pPr>
      <w:rPr>
        <w:rFonts w:hint="default"/>
        <w:lang w:val="fr-FR" w:eastAsia="en-US" w:bidi="ar-SA"/>
      </w:rPr>
    </w:lvl>
    <w:lvl w:ilvl="4" w:tplc="E3606BAA">
      <w:numFmt w:val="bullet"/>
      <w:lvlText w:val="•"/>
      <w:lvlJc w:val="left"/>
      <w:pPr>
        <w:ind w:left="4534" w:hanging="360"/>
      </w:pPr>
      <w:rPr>
        <w:rFonts w:hint="default"/>
        <w:lang w:val="fr-FR" w:eastAsia="en-US" w:bidi="ar-SA"/>
      </w:rPr>
    </w:lvl>
    <w:lvl w:ilvl="5" w:tplc="E0E2E644">
      <w:numFmt w:val="bullet"/>
      <w:lvlText w:val="•"/>
      <w:lvlJc w:val="left"/>
      <w:pPr>
        <w:ind w:left="5393" w:hanging="360"/>
      </w:pPr>
      <w:rPr>
        <w:rFonts w:hint="default"/>
        <w:lang w:val="fr-FR" w:eastAsia="en-US" w:bidi="ar-SA"/>
      </w:rPr>
    </w:lvl>
    <w:lvl w:ilvl="6" w:tplc="5A3AE026">
      <w:numFmt w:val="bullet"/>
      <w:lvlText w:val="•"/>
      <w:lvlJc w:val="left"/>
      <w:pPr>
        <w:ind w:left="6251" w:hanging="360"/>
      </w:pPr>
      <w:rPr>
        <w:rFonts w:hint="default"/>
        <w:lang w:val="fr-FR" w:eastAsia="en-US" w:bidi="ar-SA"/>
      </w:rPr>
    </w:lvl>
    <w:lvl w:ilvl="7" w:tplc="9FC27C46">
      <w:numFmt w:val="bullet"/>
      <w:lvlText w:val="•"/>
      <w:lvlJc w:val="left"/>
      <w:pPr>
        <w:ind w:left="7110" w:hanging="360"/>
      </w:pPr>
      <w:rPr>
        <w:rFonts w:hint="default"/>
        <w:lang w:val="fr-FR" w:eastAsia="en-US" w:bidi="ar-SA"/>
      </w:rPr>
    </w:lvl>
    <w:lvl w:ilvl="8" w:tplc="29DAFEF4">
      <w:numFmt w:val="bullet"/>
      <w:lvlText w:val="•"/>
      <w:lvlJc w:val="left"/>
      <w:pPr>
        <w:ind w:left="7969" w:hanging="360"/>
      </w:pPr>
      <w:rPr>
        <w:rFonts w:hint="default"/>
        <w:lang w:val="fr-FR" w:eastAsia="en-US" w:bidi="ar-SA"/>
      </w:rPr>
    </w:lvl>
  </w:abstractNum>
  <w:abstractNum w:abstractNumId="4" w15:restartNumberingAfterBreak="0">
    <w:nsid w:val="4EFB3B6B"/>
    <w:multiLevelType w:val="hybridMultilevel"/>
    <w:tmpl w:val="7E6087E6"/>
    <w:lvl w:ilvl="0" w:tplc="F8F6AA42">
      <w:start w:val="1"/>
      <w:numFmt w:val="decimal"/>
      <w:lvlText w:val="%1)"/>
      <w:lvlJc w:val="left"/>
      <w:pPr>
        <w:ind w:left="866" w:hanging="708"/>
        <w:jc w:val="left"/>
      </w:pPr>
      <w:rPr>
        <w:rFonts w:ascii="Lucida Sans Unicode" w:eastAsia="Lucida Sans Unicode" w:hAnsi="Lucida Sans Unicode" w:cs="Lucida Sans Unicode" w:hint="default"/>
        <w:w w:val="45"/>
        <w:sz w:val="20"/>
        <w:szCs w:val="20"/>
        <w:lang w:val="fr-FR" w:eastAsia="en-US" w:bidi="ar-SA"/>
      </w:rPr>
    </w:lvl>
    <w:lvl w:ilvl="1" w:tplc="265ABB6E">
      <w:numFmt w:val="bullet"/>
      <w:lvlText w:val="•"/>
      <w:lvlJc w:val="left"/>
      <w:pPr>
        <w:ind w:left="1742" w:hanging="708"/>
      </w:pPr>
      <w:rPr>
        <w:rFonts w:hint="default"/>
        <w:lang w:val="fr-FR" w:eastAsia="en-US" w:bidi="ar-SA"/>
      </w:rPr>
    </w:lvl>
    <w:lvl w:ilvl="2" w:tplc="DB14515C">
      <w:numFmt w:val="bullet"/>
      <w:lvlText w:val="•"/>
      <w:lvlJc w:val="left"/>
      <w:pPr>
        <w:ind w:left="2625" w:hanging="708"/>
      </w:pPr>
      <w:rPr>
        <w:rFonts w:hint="default"/>
        <w:lang w:val="fr-FR" w:eastAsia="en-US" w:bidi="ar-SA"/>
      </w:rPr>
    </w:lvl>
    <w:lvl w:ilvl="3" w:tplc="8F0ADC6E">
      <w:numFmt w:val="bullet"/>
      <w:lvlText w:val="•"/>
      <w:lvlJc w:val="left"/>
      <w:pPr>
        <w:ind w:left="3507" w:hanging="708"/>
      </w:pPr>
      <w:rPr>
        <w:rFonts w:hint="default"/>
        <w:lang w:val="fr-FR" w:eastAsia="en-US" w:bidi="ar-SA"/>
      </w:rPr>
    </w:lvl>
    <w:lvl w:ilvl="4" w:tplc="EAF8DCB0">
      <w:numFmt w:val="bullet"/>
      <w:lvlText w:val="•"/>
      <w:lvlJc w:val="left"/>
      <w:pPr>
        <w:ind w:left="4390" w:hanging="708"/>
      </w:pPr>
      <w:rPr>
        <w:rFonts w:hint="default"/>
        <w:lang w:val="fr-FR" w:eastAsia="en-US" w:bidi="ar-SA"/>
      </w:rPr>
    </w:lvl>
    <w:lvl w:ilvl="5" w:tplc="C7D265C4">
      <w:numFmt w:val="bullet"/>
      <w:lvlText w:val="•"/>
      <w:lvlJc w:val="left"/>
      <w:pPr>
        <w:ind w:left="5273" w:hanging="708"/>
      </w:pPr>
      <w:rPr>
        <w:rFonts w:hint="default"/>
        <w:lang w:val="fr-FR" w:eastAsia="en-US" w:bidi="ar-SA"/>
      </w:rPr>
    </w:lvl>
    <w:lvl w:ilvl="6" w:tplc="ACB66F4A">
      <w:numFmt w:val="bullet"/>
      <w:lvlText w:val="•"/>
      <w:lvlJc w:val="left"/>
      <w:pPr>
        <w:ind w:left="6155" w:hanging="708"/>
      </w:pPr>
      <w:rPr>
        <w:rFonts w:hint="default"/>
        <w:lang w:val="fr-FR" w:eastAsia="en-US" w:bidi="ar-SA"/>
      </w:rPr>
    </w:lvl>
    <w:lvl w:ilvl="7" w:tplc="C37A9BFA">
      <w:numFmt w:val="bullet"/>
      <w:lvlText w:val="•"/>
      <w:lvlJc w:val="left"/>
      <w:pPr>
        <w:ind w:left="7038" w:hanging="708"/>
      </w:pPr>
      <w:rPr>
        <w:rFonts w:hint="default"/>
        <w:lang w:val="fr-FR" w:eastAsia="en-US" w:bidi="ar-SA"/>
      </w:rPr>
    </w:lvl>
    <w:lvl w:ilvl="8" w:tplc="6B74E1E2">
      <w:numFmt w:val="bullet"/>
      <w:lvlText w:val="•"/>
      <w:lvlJc w:val="left"/>
      <w:pPr>
        <w:ind w:left="7921" w:hanging="708"/>
      </w:pPr>
      <w:rPr>
        <w:rFonts w:hint="default"/>
        <w:lang w:val="fr-FR" w:eastAsia="en-US" w:bidi="ar-SA"/>
      </w:rPr>
    </w:lvl>
  </w:abstractNum>
  <w:abstractNum w:abstractNumId="5" w15:restartNumberingAfterBreak="0">
    <w:nsid w:val="611F3DD9"/>
    <w:multiLevelType w:val="hybridMultilevel"/>
    <w:tmpl w:val="C7022DC6"/>
    <w:lvl w:ilvl="0" w:tplc="E2DE1750">
      <w:numFmt w:val="bullet"/>
      <w:lvlText w:val="-"/>
      <w:lvlJc w:val="left"/>
      <w:pPr>
        <w:ind w:left="720" w:hanging="360"/>
      </w:pPr>
      <w:rPr>
        <w:rFonts w:ascii="Tahoma" w:eastAsia="Lucida Sans Unicode"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E2B1AEC"/>
    <w:multiLevelType w:val="hybridMultilevel"/>
    <w:tmpl w:val="B010CDA2"/>
    <w:lvl w:ilvl="0" w:tplc="5E72C8CC">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26549218">
    <w:abstractNumId w:val="3"/>
  </w:num>
  <w:num w:numId="2" w16cid:durableId="149299615">
    <w:abstractNumId w:val="4"/>
  </w:num>
  <w:num w:numId="3" w16cid:durableId="82380786">
    <w:abstractNumId w:val="1"/>
  </w:num>
  <w:num w:numId="4" w16cid:durableId="1375959295">
    <w:abstractNumId w:val="6"/>
  </w:num>
  <w:num w:numId="5" w16cid:durableId="1412656137">
    <w:abstractNumId w:val="2"/>
  </w:num>
  <w:num w:numId="6" w16cid:durableId="1212575330">
    <w:abstractNumId w:val="0"/>
  </w:num>
  <w:num w:numId="7" w16cid:durableId="10241361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37A08"/>
    <w:rsid w:val="000563E7"/>
    <w:rsid w:val="000664BE"/>
    <w:rsid w:val="000970D1"/>
    <w:rsid w:val="000A7117"/>
    <w:rsid w:val="000C4597"/>
    <w:rsid w:val="001355DD"/>
    <w:rsid w:val="00140938"/>
    <w:rsid w:val="00150DC6"/>
    <w:rsid w:val="00154807"/>
    <w:rsid w:val="00160A46"/>
    <w:rsid w:val="001B6725"/>
    <w:rsid w:val="0022005E"/>
    <w:rsid w:val="002306BE"/>
    <w:rsid w:val="002607C8"/>
    <w:rsid w:val="00271538"/>
    <w:rsid w:val="002773D0"/>
    <w:rsid w:val="00295288"/>
    <w:rsid w:val="002B1B57"/>
    <w:rsid w:val="002C06E0"/>
    <w:rsid w:val="002E20B7"/>
    <w:rsid w:val="002E3335"/>
    <w:rsid w:val="003045DB"/>
    <w:rsid w:val="003161AE"/>
    <w:rsid w:val="00341431"/>
    <w:rsid w:val="00352D17"/>
    <w:rsid w:val="00370C79"/>
    <w:rsid w:val="00392ACA"/>
    <w:rsid w:val="003A1F61"/>
    <w:rsid w:val="003A542A"/>
    <w:rsid w:val="003B53B7"/>
    <w:rsid w:val="003C1B49"/>
    <w:rsid w:val="003D4C5F"/>
    <w:rsid w:val="003E2217"/>
    <w:rsid w:val="004417B0"/>
    <w:rsid w:val="004A1F82"/>
    <w:rsid w:val="00564A1E"/>
    <w:rsid w:val="005A32CB"/>
    <w:rsid w:val="00665352"/>
    <w:rsid w:val="00694617"/>
    <w:rsid w:val="006B0528"/>
    <w:rsid w:val="006F71DC"/>
    <w:rsid w:val="007456C4"/>
    <w:rsid w:val="00756012"/>
    <w:rsid w:val="00770B1C"/>
    <w:rsid w:val="00775A04"/>
    <w:rsid w:val="007D31F7"/>
    <w:rsid w:val="00877E2B"/>
    <w:rsid w:val="009068DD"/>
    <w:rsid w:val="00950375"/>
    <w:rsid w:val="00954815"/>
    <w:rsid w:val="009A109A"/>
    <w:rsid w:val="009A7A17"/>
    <w:rsid w:val="009C1FEE"/>
    <w:rsid w:val="009D4557"/>
    <w:rsid w:val="00B46323"/>
    <w:rsid w:val="00B94572"/>
    <w:rsid w:val="00BC4922"/>
    <w:rsid w:val="00C12973"/>
    <w:rsid w:val="00C35E69"/>
    <w:rsid w:val="00C51FFD"/>
    <w:rsid w:val="00C66285"/>
    <w:rsid w:val="00C73A27"/>
    <w:rsid w:val="00C91364"/>
    <w:rsid w:val="00C96F93"/>
    <w:rsid w:val="00CE2FBD"/>
    <w:rsid w:val="00D01D4F"/>
    <w:rsid w:val="00D11224"/>
    <w:rsid w:val="00D3459D"/>
    <w:rsid w:val="00D37A08"/>
    <w:rsid w:val="00D717D2"/>
    <w:rsid w:val="00D724A1"/>
    <w:rsid w:val="00E11D3D"/>
    <w:rsid w:val="00E321DF"/>
    <w:rsid w:val="00E60833"/>
    <w:rsid w:val="00F211FE"/>
    <w:rsid w:val="00FA75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4522D"/>
  <w15:docId w15:val="{98677705-F1A6-4F6B-8B2E-53410AFF2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Lucida Sans Unicode" w:eastAsia="Lucida Sans Unicode" w:hAnsi="Lucida Sans Unicode" w:cs="Lucida Sans Unicode"/>
      <w:lang w:val="fr-FR"/>
    </w:rPr>
  </w:style>
  <w:style w:type="paragraph" w:styleId="Titre1">
    <w:name w:val="heading 1"/>
    <w:basedOn w:val="Normal"/>
    <w:uiPriority w:val="1"/>
    <w:qFormat/>
    <w:pPr>
      <w:ind w:left="158"/>
      <w:outlineLvl w:val="0"/>
    </w:pPr>
    <w:rPr>
      <w:rFonts w:ascii="Arial" w:eastAsia="Arial" w:hAnsi="Arial" w:cs="Arial"/>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Titre">
    <w:name w:val="Title"/>
    <w:basedOn w:val="Normal"/>
    <w:uiPriority w:val="1"/>
    <w:qFormat/>
    <w:pPr>
      <w:spacing w:before="126"/>
      <w:ind w:left="158"/>
    </w:pPr>
    <w:rPr>
      <w:rFonts w:ascii="Arial" w:eastAsia="Arial" w:hAnsi="Arial" w:cs="Arial"/>
      <w:b/>
      <w:bCs/>
    </w:rPr>
  </w:style>
  <w:style w:type="paragraph" w:styleId="Paragraphedeliste">
    <w:name w:val="List Paragraph"/>
    <w:basedOn w:val="Normal"/>
    <w:uiPriority w:val="1"/>
    <w:qFormat/>
    <w:pPr>
      <w:ind w:left="158"/>
    </w:pPr>
  </w:style>
  <w:style w:type="paragraph" w:customStyle="1" w:styleId="TableParagraph">
    <w:name w:val="Table Paragraph"/>
    <w:basedOn w:val="Normal"/>
    <w:uiPriority w:val="1"/>
    <w:qFormat/>
    <w:rPr>
      <w:rFonts w:ascii="Arial" w:eastAsia="Arial" w:hAnsi="Arial" w:cs="Arial"/>
    </w:rPr>
  </w:style>
  <w:style w:type="paragraph" w:styleId="Sansinterligne">
    <w:name w:val="No Spacing"/>
    <w:uiPriority w:val="1"/>
    <w:qFormat/>
    <w:rsid w:val="00160A46"/>
    <w:rPr>
      <w:rFonts w:ascii="Lucida Sans Unicode" w:eastAsia="Lucida Sans Unicode" w:hAnsi="Lucida Sans Unicode" w:cs="Lucida Sans Unicode"/>
      <w:lang w:val="fr-FR"/>
    </w:rPr>
  </w:style>
  <w:style w:type="paragraph" w:styleId="Textedebulles">
    <w:name w:val="Balloon Text"/>
    <w:basedOn w:val="Normal"/>
    <w:link w:val="TextedebullesCar"/>
    <w:uiPriority w:val="99"/>
    <w:semiHidden/>
    <w:unhideWhenUsed/>
    <w:rsid w:val="000563E7"/>
    <w:rPr>
      <w:rFonts w:ascii="Segoe UI" w:hAnsi="Segoe UI" w:cs="Segoe UI"/>
      <w:sz w:val="18"/>
      <w:szCs w:val="18"/>
    </w:rPr>
  </w:style>
  <w:style w:type="character" w:customStyle="1" w:styleId="TextedebullesCar">
    <w:name w:val="Texte de bulles Car"/>
    <w:basedOn w:val="Policepardfaut"/>
    <w:link w:val="Textedebulles"/>
    <w:uiPriority w:val="99"/>
    <w:semiHidden/>
    <w:rsid w:val="000563E7"/>
    <w:rPr>
      <w:rFonts w:ascii="Segoe UI" w:eastAsia="Lucida Sans Unicode" w:hAnsi="Segoe UI" w:cs="Segoe UI"/>
      <w:sz w:val="18"/>
      <w:szCs w:val="18"/>
      <w:lang w:val="fr-FR"/>
    </w:rPr>
  </w:style>
  <w:style w:type="paragraph" w:styleId="En-tte">
    <w:name w:val="header"/>
    <w:basedOn w:val="Normal"/>
    <w:link w:val="En-tteCar"/>
    <w:uiPriority w:val="99"/>
    <w:unhideWhenUsed/>
    <w:rsid w:val="009A7A17"/>
    <w:pPr>
      <w:tabs>
        <w:tab w:val="center" w:pos="4536"/>
        <w:tab w:val="right" w:pos="9072"/>
      </w:tabs>
    </w:pPr>
  </w:style>
  <w:style w:type="character" w:customStyle="1" w:styleId="En-tteCar">
    <w:name w:val="En-tête Car"/>
    <w:basedOn w:val="Policepardfaut"/>
    <w:link w:val="En-tte"/>
    <w:uiPriority w:val="99"/>
    <w:rsid w:val="009A7A17"/>
    <w:rPr>
      <w:rFonts w:ascii="Lucida Sans Unicode" w:eastAsia="Lucida Sans Unicode" w:hAnsi="Lucida Sans Unicode" w:cs="Lucida Sans Unicode"/>
      <w:lang w:val="fr-FR"/>
    </w:rPr>
  </w:style>
  <w:style w:type="paragraph" w:styleId="Pieddepage">
    <w:name w:val="footer"/>
    <w:basedOn w:val="Normal"/>
    <w:link w:val="PieddepageCar"/>
    <w:uiPriority w:val="99"/>
    <w:unhideWhenUsed/>
    <w:rsid w:val="009A7A17"/>
    <w:pPr>
      <w:tabs>
        <w:tab w:val="center" w:pos="4536"/>
        <w:tab w:val="right" w:pos="9072"/>
      </w:tabs>
    </w:pPr>
  </w:style>
  <w:style w:type="character" w:customStyle="1" w:styleId="PieddepageCar">
    <w:name w:val="Pied de page Car"/>
    <w:basedOn w:val="Policepardfaut"/>
    <w:link w:val="Pieddepage"/>
    <w:uiPriority w:val="99"/>
    <w:rsid w:val="009A7A17"/>
    <w:rPr>
      <w:rFonts w:ascii="Lucida Sans Unicode" w:eastAsia="Lucida Sans Unicode" w:hAnsi="Lucida Sans Unicode" w:cs="Lucida Sans Unicode"/>
      <w:lang w:val="fr-FR"/>
    </w:rPr>
  </w:style>
  <w:style w:type="character" w:styleId="Lienhypertexte">
    <w:name w:val="Hyperlink"/>
    <w:basedOn w:val="Policepardfaut"/>
    <w:uiPriority w:val="99"/>
    <w:unhideWhenUsed/>
    <w:rsid w:val="00150DC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7</Pages>
  <Words>1229</Words>
  <Characters>6765</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Microsoft Word - Modalites-selections-2024 sans quota</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Modalites-selections-2024 sans quota</dc:title>
  <cp:lastModifiedBy>PC</cp:lastModifiedBy>
  <cp:revision>31</cp:revision>
  <cp:lastPrinted>2025-02-18T16:04:00Z</cp:lastPrinted>
  <dcterms:created xsi:type="dcterms:W3CDTF">2024-01-24T07:42:00Z</dcterms:created>
  <dcterms:modified xsi:type="dcterms:W3CDTF">2025-12-04T19:04:00Z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2024-01-14T00:00:00Z</vt:filetime>
  </property>
  <property fmtid="{D5CDD505-2E9C-101B-9397-08002B2CF9AE}" pid="3" name="LastSaved">
    <vt:filetime>2024-01-24T00:00:00Z</vt:filetime>
  </property>
</Properties>
</file>